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62372" w14:textId="17245B6F" w:rsidR="00155B79" w:rsidRPr="00DE7AB1" w:rsidRDefault="00155B79" w:rsidP="00DE7AB1">
      <w:pPr>
        <w:pStyle w:val="PageOverviewHead"/>
        <w:spacing w:after="240"/>
      </w:pPr>
      <w:r w:rsidRPr="00DE7AB1">
        <w:t>Communication Planning</w:t>
      </w:r>
    </w:p>
    <w:p w14:paraId="6A6AC87E" w14:textId="77777777" w:rsidR="00155B79" w:rsidRPr="00DE7AB1" w:rsidRDefault="00155B79" w:rsidP="00155B79">
      <w:pPr>
        <w:pStyle w:val="BodyText"/>
        <w:rPr>
          <w:b/>
        </w:rPr>
      </w:pPr>
      <w:r w:rsidRPr="00DE7AB1">
        <w:rPr>
          <w:b/>
        </w:rPr>
        <w:t>Communication Planning Tool - The Importance of Communication</w:t>
      </w:r>
    </w:p>
    <w:p w14:paraId="1D9A8230" w14:textId="77777777" w:rsidR="00155B79" w:rsidRPr="00DE7AB1" w:rsidRDefault="00155B79" w:rsidP="00155B79">
      <w:pPr>
        <w:pStyle w:val="BodyText"/>
      </w:pPr>
      <w:r w:rsidRPr="00DE7AB1">
        <w:t>A Project Manager should spend 90% of their project-related effort involved in project communication.  It is a critical success factor for effective project management.  The leading cause of project failure comes from ineffective communications!</w:t>
      </w:r>
    </w:p>
    <w:p w14:paraId="4B811AF1" w14:textId="77777777" w:rsidR="00155B79" w:rsidRPr="00DE7AB1" w:rsidRDefault="00155B79" w:rsidP="00155B79">
      <w:pPr>
        <w:pStyle w:val="BodyText"/>
      </w:pPr>
    </w:p>
    <w:p w14:paraId="32F36F89" w14:textId="77777777" w:rsidR="00155B79" w:rsidRPr="00DE7AB1" w:rsidRDefault="00155B79" w:rsidP="00155B79">
      <w:pPr>
        <w:pStyle w:val="BodyText"/>
        <w:rPr>
          <w:b/>
        </w:rPr>
      </w:pPr>
      <w:r w:rsidRPr="00DE7AB1">
        <w:rPr>
          <w:b/>
        </w:rPr>
        <w:t>Planning for Specific Communications within the Project Lifecycle</w:t>
      </w:r>
    </w:p>
    <w:p w14:paraId="400AA865" w14:textId="77777777" w:rsidR="00155B79" w:rsidRPr="00DE7AB1" w:rsidRDefault="00155B79" w:rsidP="00155B79">
      <w:pPr>
        <w:pStyle w:val="BodyText"/>
      </w:pPr>
      <w:r w:rsidRPr="00DE7AB1">
        <w:t>The following are common communications that can be anticipated within the project lifecycle.  Plans for how the project team will address these are in the “Communication Management” section of the Project Management Plan.</w:t>
      </w:r>
    </w:p>
    <w:p w14:paraId="73EB0B6C" w14:textId="77777777" w:rsidR="00155B79" w:rsidRPr="00DE7AB1" w:rsidRDefault="00155B79" w:rsidP="00155B79">
      <w:pPr>
        <w:pStyle w:val="BulletListB"/>
        <w:numPr>
          <w:ilvl w:val="0"/>
          <w:numId w:val="11"/>
        </w:numPr>
      </w:pPr>
      <w:r w:rsidRPr="00DE7AB1">
        <w:rPr>
          <w:b/>
        </w:rPr>
        <w:t>Internal project communications</w:t>
      </w:r>
      <w:r w:rsidRPr="00DE7AB1">
        <w:t xml:space="preserve"> – includes how the team will use a project folder, whether they will have a common </w:t>
      </w:r>
      <w:proofErr w:type="gramStart"/>
      <w:r w:rsidRPr="00DE7AB1">
        <w:t>work space</w:t>
      </w:r>
      <w:proofErr w:type="gramEnd"/>
      <w:r w:rsidRPr="00DE7AB1">
        <w:t xml:space="preserve"> such as a war room, how hallway conversations will be documented, internal status updates, whether the team will have an email distribution list to ensure the right team members are copied on the right electronic communications, etc.</w:t>
      </w:r>
    </w:p>
    <w:p w14:paraId="1B221B2F" w14:textId="77777777" w:rsidR="00155B79" w:rsidRPr="00DE7AB1" w:rsidRDefault="00155B79" w:rsidP="00155B79">
      <w:pPr>
        <w:pStyle w:val="BulletListB"/>
        <w:numPr>
          <w:ilvl w:val="0"/>
          <w:numId w:val="11"/>
        </w:numPr>
      </w:pPr>
      <w:r w:rsidRPr="00DE7AB1">
        <w:rPr>
          <w:b/>
        </w:rPr>
        <w:t>Communications outside of the project</w:t>
      </w:r>
      <w:r w:rsidRPr="00DE7AB1">
        <w:t xml:space="preserve"> (external status reporting) – includes what publications are expected (such as regular status reports, or announcements of upcoming milestones or deliverables), the objective of each communication, the publication schedule, and the intended authors, reviewers, and recipients.</w:t>
      </w:r>
    </w:p>
    <w:p w14:paraId="067991C0" w14:textId="77777777" w:rsidR="00155B79" w:rsidRPr="00DE7AB1" w:rsidRDefault="00155B79" w:rsidP="00155B79">
      <w:pPr>
        <w:pStyle w:val="BulletListB"/>
        <w:numPr>
          <w:ilvl w:val="0"/>
          <w:numId w:val="11"/>
        </w:numPr>
      </w:pPr>
      <w:r w:rsidRPr="00DE7AB1">
        <w:rPr>
          <w:b/>
        </w:rPr>
        <w:t>Standard meetings</w:t>
      </w:r>
      <w:r w:rsidRPr="00DE7AB1">
        <w:t xml:space="preserve"> – includes when and where they will take place, the primary objective, who will facilitate, who will participate, and where the agendas and meeting minutes will be documented and stored.</w:t>
      </w:r>
    </w:p>
    <w:p w14:paraId="00D924A8" w14:textId="77777777" w:rsidR="00155B79" w:rsidRPr="00DE7AB1" w:rsidRDefault="00155B79" w:rsidP="00155B79">
      <w:pPr>
        <w:pStyle w:val="BulletListB"/>
        <w:numPr>
          <w:ilvl w:val="0"/>
          <w:numId w:val="11"/>
        </w:numPr>
      </w:pPr>
      <w:r w:rsidRPr="00DE7AB1">
        <w:rPr>
          <w:b/>
        </w:rPr>
        <w:t xml:space="preserve">Communicating issues, </w:t>
      </w:r>
      <w:proofErr w:type="gramStart"/>
      <w:r w:rsidRPr="00DE7AB1">
        <w:rPr>
          <w:b/>
        </w:rPr>
        <w:t>decisions</w:t>
      </w:r>
      <w:proofErr w:type="gramEnd"/>
      <w:r w:rsidRPr="00DE7AB1">
        <w:rPr>
          <w:b/>
        </w:rPr>
        <w:t xml:space="preserve"> or changes </w:t>
      </w:r>
      <w:r w:rsidRPr="00DE7AB1">
        <w:t xml:space="preserve">– includes how the project stakeholders can expect to receive communications about issues, decisions or changes.  It’s most effective to determine how stakeholders want to receive this information before you need to deliver it! </w:t>
      </w:r>
    </w:p>
    <w:p w14:paraId="255FF376" w14:textId="77777777" w:rsidR="00155B79" w:rsidRPr="00DE7AB1" w:rsidRDefault="00155B79" w:rsidP="00155B79">
      <w:pPr>
        <w:pStyle w:val="BulletListB"/>
        <w:numPr>
          <w:ilvl w:val="0"/>
          <w:numId w:val="0"/>
        </w:numPr>
        <w:ind w:left="720"/>
      </w:pPr>
    </w:p>
    <w:p w14:paraId="6D0BB2B5" w14:textId="77777777" w:rsidR="00155B79" w:rsidRPr="00DE7AB1" w:rsidRDefault="00155B79" w:rsidP="00155B79">
      <w:pPr>
        <w:spacing w:after="0"/>
        <w:rPr>
          <w:b/>
          <w:color w:val="595959" w:themeColor="text1" w:themeTint="A6"/>
          <w:sz w:val="24"/>
          <w:szCs w:val="24"/>
        </w:rPr>
      </w:pPr>
      <w:r w:rsidRPr="00DE7AB1">
        <w:rPr>
          <w:b/>
          <w:noProof/>
          <w:color w:val="595959" w:themeColor="text1" w:themeTint="A6"/>
          <w:sz w:val="24"/>
          <w:szCs w:val="24"/>
          <w:lang w:bidi="ar-SA"/>
        </w:rPr>
        <w:drawing>
          <wp:anchor distT="0" distB="0" distL="114300" distR="114300" simplePos="0" relativeHeight="251770880" behindDoc="1" locked="0" layoutInCell="1" allowOverlap="1" wp14:anchorId="1CB43829" wp14:editId="48DB414E">
            <wp:simplePos x="0" y="0"/>
            <wp:positionH relativeFrom="column">
              <wp:posOffset>3790950</wp:posOffset>
            </wp:positionH>
            <wp:positionV relativeFrom="paragraph">
              <wp:posOffset>73660</wp:posOffset>
            </wp:positionV>
            <wp:extent cx="2085975" cy="1533525"/>
            <wp:effectExtent l="0" t="0" r="0" b="28575"/>
            <wp:wrapSquare wrapText="left"/>
            <wp:docPr id="189680261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Pr="00DE7AB1">
        <w:rPr>
          <w:b/>
          <w:color w:val="595959" w:themeColor="text1" w:themeTint="A6"/>
          <w:sz w:val="24"/>
          <w:szCs w:val="24"/>
        </w:rPr>
        <w:t>Cycle of Communication Processing</w:t>
      </w:r>
    </w:p>
    <w:p w14:paraId="74D3C1F9" w14:textId="77777777" w:rsidR="00155B79" w:rsidRPr="00DE7AB1" w:rsidRDefault="00155B79" w:rsidP="00155B79">
      <w:pPr>
        <w:pStyle w:val="BulletListB"/>
        <w:numPr>
          <w:ilvl w:val="0"/>
          <w:numId w:val="12"/>
        </w:numPr>
        <w:rPr>
          <w:noProof/>
        </w:rPr>
      </w:pPr>
      <w:r w:rsidRPr="00DE7AB1">
        <w:rPr>
          <w:b/>
        </w:rPr>
        <w:t xml:space="preserve">What it is:  </w:t>
      </w:r>
      <w:r w:rsidRPr="00DE7AB1">
        <w:t>This illustration shows a common information-processing cycle; not everyone begins the cycle in the same place, and individuals complete the cycle at different paces</w:t>
      </w:r>
    </w:p>
    <w:p w14:paraId="7AC56B8F" w14:textId="77777777" w:rsidR="00155B79" w:rsidRPr="00DE7AB1" w:rsidRDefault="00155B79" w:rsidP="00155B79">
      <w:pPr>
        <w:pStyle w:val="BulletListB"/>
        <w:numPr>
          <w:ilvl w:val="0"/>
          <w:numId w:val="12"/>
        </w:numPr>
        <w:rPr>
          <w:noProof/>
        </w:rPr>
      </w:pPr>
      <w:r w:rsidRPr="00DE7AB1">
        <w:rPr>
          <w:b/>
        </w:rPr>
        <w:t>What to do about it:</w:t>
      </w:r>
      <w:r w:rsidRPr="00DE7AB1">
        <w:t xml:space="preserve">  Be sure to address each step in the cycle for the most effective communications</w:t>
      </w:r>
    </w:p>
    <w:p w14:paraId="3ACC545F" w14:textId="77777777" w:rsidR="00900589" w:rsidRDefault="00900589" w:rsidP="00900589">
      <w:pPr>
        <w:pStyle w:val="BodyText"/>
        <w:spacing w:before="480"/>
        <w:rPr>
          <w:b/>
        </w:rPr>
      </w:pPr>
    </w:p>
    <w:p w14:paraId="02BC41C4" w14:textId="68D47D00" w:rsidR="00155B79" w:rsidRPr="00DE7AB1" w:rsidRDefault="00155B79" w:rsidP="00900589">
      <w:pPr>
        <w:pStyle w:val="BodyText"/>
        <w:spacing w:before="480"/>
        <w:rPr>
          <w:b/>
          <w:bCs/>
          <w:caps/>
          <w:spacing w:val="15"/>
          <w:sz w:val="22"/>
        </w:rPr>
      </w:pPr>
      <w:r w:rsidRPr="00DE7AB1">
        <w:rPr>
          <w:b/>
        </w:rPr>
        <w:t>Planning for Specific Communications</w:t>
      </w:r>
    </w:p>
    <w:p w14:paraId="0B33B693" w14:textId="77777777" w:rsidR="00155B79" w:rsidRPr="00DE7AB1" w:rsidRDefault="00155B79" w:rsidP="00900589">
      <w:pPr>
        <w:pStyle w:val="BodyText"/>
        <w:spacing w:after="360"/>
      </w:pPr>
      <w:r w:rsidRPr="00DE7AB1">
        <w:t>Use the table below to help you organize your thoughts and prepare for significant or high-risk communications.  For each communication, identify each participant within the communication, and then use the table below to help you plan for how you will adjust that communication to increase success.</w:t>
      </w:r>
    </w:p>
    <w:tbl>
      <w:tblPr>
        <w:tblStyle w:val="YCNSTableTemplate"/>
        <w:tblW w:w="10020" w:type="dxa"/>
        <w:tblLayout w:type="fixed"/>
        <w:tblLook w:val="06A0" w:firstRow="1" w:lastRow="0" w:firstColumn="1" w:lastColumn="0" w:noHBand="1" w:noVBand="1"/>
      </w:tblPr>
      <w:tblGrid>
        <w:gridCol w:w="1114"/>
        <w:gridCol w:w="1114"/>
        <w:gridCol w:w="1114"/>
        <w:gridCol w:w="1113"/>
        <w:gridCol w:w="1113"/>
        <w:gridCol w:w="1113"/>
        <w:gridCol w:w="1113"/>
        <w:gridCol w:w="1113"/>
        <w:gridCol w:w="1113"/>
      </w:tblGrid>
      <w:tr w:rsidR="00155B79" w:rsidRPr="00DE7AB1" w14:paraId="24B50D38" w14:textId="77777777" w:rsidTr="00A745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tcPr>
          <w:p w14:paraId="59EFEBFC" w14:textId="77777777" w:rsidR="00155B79" w:rsidRPr="00DE7AB1" w:rsidRDefault="00155B79" w:rsidP="00A745DE">
            <w:pPr>
              <w:ind w:left="72"/>
              <w:contextualSpacing/>
              <w:jc w:val="center"/>
              <w:rPr>
                <w:b w:val="0"/>
                <w:color w:val="505150"/>
                <w:sz w:val="16"/>
                <w:szCs w:val="16"/>
              </w:rPr>
            </w:pPr>
            <w:r w:rsidRPr="00DE7AB1">
              <w:rPr>
                <w:color w:val="505150"/>
                <w:sz w:val="16"/>
                <w:szCs w:val="16"/>
              </w:rPr>
              <w:t>Name</w:t>
            </w:r>
          </w:p>
        </w:tc>
        <w:tc>
          <w:tcPr>
            <w:tcW w:w="1114" w:type="dxa"/>
          </w:tcPr>
          <w:p w14:paraId="643D176C" w14:textId="77777777" w:rsidR="00155B79" w:rsidRPr="00DE7AB1" w:rsidRDefault="00155B79" w:rsidP="00A745DE">
            <w:pPr>
              <w:ind w:left="72"/>
              <w:contextualSpacing/>
              <w:jc w:val="center"/>
              <w:cnfStyle w:val="100000000000" w:firstRow="1" w:lastRow="0" w:firstColumn="0" w:lastColumn="0" w:oddVBand="0" w:evenVBand="0" w:oddHBand="0" w:evenHBand="0" w:firstRowFirstColumn="0" w:firstRowLastColumn="0" w:lastRowFirstColumn="0" w:lastRowLastColumn="0"/>
              <w:rPr>
                <w:color w:val="505150"/>
                <w:sz w:val="16"/>
                <w:szCs w:val="16"/>
              </w:rPr>
            </w:pPr>
            <w:r w:rsidRPr="00DE7AB1">
              <w:rPr>
                <w:color w:val="505150"/>
                <w:sz w:val="16"/>
                <w:szCs w:val="16"/>
              </w:rPr>
              <w:t xml:space="preserve">Wii FM </w:t>
            </w:r>
            <w:r w:rsidRPr="00DE7AB1">
              <w:rPr>
                <w:color w:val="505150"/>
                <w:sz w:val="16"/>
                <w:szCs w:val="16"/>
              </w:rPr>
              <w:br/>
              <w:t xml:space="preserve">What’s </w:t>
            </w:r>
            <w:r w:rsidRPr="00DE7AB1">
              <w:rPr>
                <w:color w:val="505150"/>
                <w:sz w:val="16"/>
                <w:szCs w:val="16"/>
              </w:rPr>
              <w:br/>
              <w:t xml:space="preserve">in it </w:t>
            </w:r>
            <w:r w:rsidRPr="00DE7AB1">
              <w:rPr>
                <w:color w:val="505150"/>
                <w:sz w:val="16"/>
                <w:szCs w:val="16"/>
              </w:rPr>
              <w:br/>
              <w:t>For Me?</w:t>
            </w:r>
          </w:p>
        </w:tc>
        <w:tc>
          <w:tcPr>
            <w:tcW w:w="1114" w:type="dxa"/>
          </w:tcPr>
          <w:p w14:paraId="16B888F1" w14:textId="77777777" w:rsidR="00155B79" w:rsidRPr="00DE7AB1" w:rsidRDefault="00155B79" w:rsidP="00A745DE">
            <w:pPr>
              <w:ind w:left="72"/>
              <w:contextualSpacing/>
              <w:jc w:val="center"/>
              <w:cnfStyle w:val="100000000000" w:firstRow="1" w:lastRow="0" w:firstColumn="0" w:lastColumn="0" w:oddVBand="0" w:evenVBand="0" w:oddHBand="0" w:evenHBand="0" w:firstRowFirstColumn="0" w:firstRowLastColumn="0" w:lastRowFirstColumn="0" w:lastRowLastColumn="0"/>
              <w:rPr>
                <w:b w:val="0"/>
                <w:i/>
                <w:color w:val="505150"/>
                <w:sz w:val="16"/>
                <w:szCs w:val="16"/>
              </w:rPr>
            </w:pPr>
            <w:r w:rsidRPr="00DE7AB1">
              <w:rPr>
                <w:color w:val="505150"/>
                <w:sz w:val="16"/>
                <w:szCs w:val="16"/>
              </w:rPr>
              <w:t xml:space="preserve">Wii FT </w:t>
            </w:r>
            <w:r w:rsidRPr="00DE7AB1">
              <w:rPr>
                <w:color w:val="505150"/>
                <w:sz w:val="16"/>
                <w:szCs w:val="16"/>
              </w:rPr>
              <w:br/>
              <w:t xml:space="preserve">What’s </w:t>
            </w:r>
            <w:r w:rsidRPr="00DE7AB1">
              <w:rPr>
                <w:color w:val="505150"/>
                <w:sz w:val="16"/>
                <w:szCs w:val="16"/>
              </w:rPr>
              <w:br/>
              <w:t xml:space="preserve">in it </w:t>
            </w:r>
            <w:r w:rsidRPr="00DE7AB1">
              <w:rPr>
                <w:color w:val="505150"/>
                <w:sz w:val="16"/>
                <w:szCs w:val="16"/>
              </w:rPr>
              <w:br/>
              <w:t>For Them?</w:t>
            </w:r>
          </w:p>
        </w:tc>
        <w:tc>
          <w:tcPr>
            <w:tcW w:w="1113" w:type="dxa"/>
          </w:tcPr>
          <w:p w14:paraId="406A3EF2" w14:textId="77777777" w:rsidR="00155B79" w:rsidRPr="00DE7AB1" w:rsidRDefault="00155B79" w:rsidP="00A745DE">
            <w:pPr>
              <w:ind w:left="72"/>
              <w:contextualSpacing/>
              <w:jc w:val="center"/>
              <w:cnfStyle w:val="100000000000" w:firstRow="1" w:lastRow="0" w:firstColumn="0" w:lastColumn="0" w:oddVBand="0" w:evenVBand="0" w:oddHBand="0" w:evenHBand="0" w:firstRowFirstColumn="0" w:firstRowLastColumn="0" w:lastRowFirstColumn="0" w:lastRowLastColumn="0"/>
              <w:rPr>
                <w:color w:val="505150"/>
                <w:sz w:val="16"/>
                <w:szCs w:val="16"/>
              </w:rPr>
            </w:pPr>
            <w:r w:rsidRPr="00DE7AB1">
              <w:rPr>
                <w:color w:val="505150"/>
                <w:sz w:val="16"/>
                <w:szCs w:val="16"/>
              </w:rPr>
              <w:t>Inter-personal</w:t>
            </w:r>
          </w:p>
          <w:p w14:paraId="46FDA8FF" w14:textId="77777777" w:rsidR="00155B79" w:rsidRPr="00DE7AB1" w:rsidRDefault="00155B79" w:rsidP="00A745DE">
            <w:pPr>
              <w:contextualSpacing/>
              <w:jc w:val="center"/>
              <w:cnfStyle w:val="100000000000" w:firstRow="1" w:lastRow="0" w:firstColumn="0" w:lastColumn="0" w:oddVBand="0" w:evenVBand="0" w:oddHBand="0" w:evenHBand="0" w:firstRowFirstColumn="0" w:firstRowLastColumn="0" w:lastRowFirstColumn="0" w:lastRowLastColumn="0"/>
              <w:rPr>
                <w:color w:val="505150"/>
                <w:sz w:val="16"/>
                <w:szCs w:val="16"/>
              </w:rPr>
            </w:pPr>
          </w:p>
          <w:p w14:paraId="0C492BBC" w14:textId="77777777" w:rsidR="00155B79" w:rsidRPr="00DE7AB1" w:rsidRDefault="00155B79" w:rsidP="00A745DE">
            <w:pPr>
              <w:ind w:left="72"/>
              <w:contextualSpacing/>
              <w:jc w:val="center"/>
              <w:cnfStyle w:val="100000000000" w:firstRow="1" w:lastRow="0" w:firstColumn="0" w:lastColumn="0" w:oddVBand="0" w:evenVBand="0" w:oddHBand="0" w:evenHBand="0" w:firstRowFirstColumn="0" w:firstRowLastColumn="0" w:lastRowFirstColumn="0" w:lastRowLastColumn="0"/>
              <w:rPr>
                <w:b w:val="0"/>
                <w:i/>
                <w:color w:val="505150"/>
                <w:sz w:val="16"/>
                <w:szCs w:val="16"/>
              </w:rPr>
            </w:pPr>
          </w:p>
        </w:tc>
        <w:tc>
          <w:tcPr>
            <w:tcW w:w="1113" w:type="dxa"/>
          </w:tcPr>
          <w:p w14:paraId="6E1F90C1" w14:textId="77777777" w:rsidR="00155B79" w:rsidRPr="00DE7AB1" w:rsidRDefault="00155B79" w:rsidP="00A745DE">
            <w:pPr>
              <w:ind w:left="72"/>
              <w:contextualSpacing/>
              <w:jc w:val="center"/>
              <w:cnfStyle w:val="100000000000" w:firstRow="1" w:lastRow="0" w:firstColumn="0" w:lastColumn="0" w:oddVBand="0" w:evenVBand="0" w:oddHBand="0" w:evenHBand="0" w:firstRowFirstColumn="0" w:firstRowLastColumn="0" w:lastRowFirstColumn="0" w:lastRowLastColumn="0"/>
              <w:rPr>
                <w:color w:val="505150"/>
                <w:sz w:val="16"/>
                <w:szCs w:val="16"/>
              </w:rPr>
            </w:pPr>
            <w:proofErr w:type="spellStart"/>
            <w:r w:rsidRPr="00DE7AB1">
              <w:rPr>
                <w:color w:val="505150"/>
                <w:sz w:val="16"/>
                <w:szCs w:val="16"/>
              </w:rPr>
              <w:t>Commun-ication</w:t>
            </w:r>
            <w:proofErr w:type="spellEnd"/>
          </w:p>
        </w:tc>
        <w:tc>
          <w:tcPr>
            <w:tcW w:w="1113" w:type="dxa"/>
          </w:tcPr>
          <w:p w14:paraId="4C012490" w14:textId="77777777" w:rsidR="00155B79" w:rsidRPr="00DE7AB1" w:rsidRDefault="00155B79" w:rsidP="00A745DE">
            <w:pPr>
              <w:ind w:left="72"/>
              <w:contextualSpacing/>
              <w:jc w:val="center"/>
              <w:cnfStyle w:val="100000000000" w:firstRow="1" w:lastRow="0" w:firstColumn="0" w:lastColumn="0" w:oddVBand="0" w:evenVBand="0" w:oddHBand="0" w:evenHBand="0" w:firstRowFirstColumn="0" w:firstRowLastColumn="0" w:lastRowFirstColumn="0" w:lastRowLastColumn="0"/>
              <w:rPr>
                <w:b w:val="0"/>
                <w:color w:val="505150"/>
                <w:sz w:val="16"/>
                <w:szCs w:val="16"/>
              </w:rPr>
            </w:pPr>
            <w:r w:rsidRPr="00DE7AB1">
              <w:rPr>
                <w:color w:val="505150"/>
                <w:sz w:val="16"/>
                <w:szCs w:val="16"/>
              </w:rPr>
              <w:t>Mood</w:t>
            </w:r>
          </w:p>
          <w:p w14:paraId="62E48A3E" w14:textId="77777777" w:rsidR="00155B79" w:rsidRPr="00DE7AB1" w:rsidRDefault="00155B79" w:rsidP="00A745DE">
            <w:pPr>
              <w:contextualSpacing/>
              <w:jc w:val="center"/>
              <w:cnfStyle w:val="100000000000" w:firstRow="1" w:lastRow="0" w:firstColumn="0" w:lastColumn="0" w:oddVBand="0" w:evenVBand="0" w:oddHBand="0" w:evenHBand="0" w:firstRowFirstColumn="0" w:firstRowLastColumn="0" w:lastRowFirstColumn="0" w:lastRowLastColumn="0"/>
              <w:rPr>
                <w:b w:val="0"/>
                <w:i/>
                <w:color w:val="505150"/>
                <w:sz w:val="16"/>
                <w:szCs w:val="16"/>
              </w:rPr>
            </w:pPr>
          </w:p>
        </w:tc>
        <w:tc>
          <w:tcPr>
            <w:tcW w:w="1113" w:type="dxa"/>
          </w:tcPr>
          <w:p w14:paraId="749855DF" w14:textId="77777777" w:rsidR="00155B79" w:rsidRPr="00DE7AB1" w:rsidRDefault="00155B79" w:rsidP="00A745DE">
            <w:pPr>
              <w:ind w:left="72"/>
              <w:contextualSpacing/>
              <w:jc w:val="center"/>
              <w:cnfStyle w:val="100000000000" w:firstRow="1" w:lastRow="0" w:firstColumn="0" w:lastColumn="0" w:oddVBand="0" w:evenVBand="0" w:oddHBand="0" w:evenHBand="0" w:firstRowFirstColumn="0" w:firstRowLastColumn="0" w:lastRowFirstColumn="0" w:lastRowLastColumn="0"/>
              <w:rPr>
                <w:color w:val="505150"/>
                <w:sz w:val="16"/>
                <w:szCs w:val="16"/>
              </w:rPr>
            </w:pPr>
            <w:r w:rsidRPr="00DE7AB1">
              <w:rPr>
                <w:color w:val="505150"/>
                <w:sz w:val="16"/>
                <w:szCs w:val="16"/>
              </w:rPr>
              <w:t>Un-certainty</w:t>
            </w:r>
          </w:p>
          <w:p w14:paraId="132334B1" w14:textId="77777777" w:rsidR="00155B79" w:rsidRPr="00DE7AB1" w:rsidRDefault="00155B79" w:rsidP="00A745DE">
            <w:pPr>
              <w:contextualSpacing/>
              <w:jc w:val="center"/>
              <w:cnfStyle w:val="100000000000" w:firstRow="1" w:lastRow="0" w:firstColumn="0" w:lastColumn="0" w:oddVBand="0" w:evenVBand="0" w:oddHBand="0" w:evenHBand="0" w:firstRowFirstColumn="0" w:firstRowLastColumn="0" w:lastRowFirstColumn="0" w:lastRowLastColumn="0"/>
              <w:rPr>
                <w:b w:val="0"/>
                <w:i/>
                <w:color w:val="505150"/>
                <w:sz w:val="16"/>
                <w:szCs w:val="16"/>
              </w:rPr>
            </w:pPr>
          </w:p>
        </w:tc>
        <w:tc>
          <w:tcPr>
            <w:tcW w:w="1113" w:type="dxa"/>
          </w:tcPr>
          <w:p w14:paraId="48A91456" w14:textId="77777777" w:rsidR="00155B79" w:rsidRPr="00DE7AB1" w:rsidRDefault="00155B79" w:rsidP="00A745DE">
            <w:pPr>
              <w:ind w:left="72"/>
              <w:contextualSpacing/>
              <w:jc w:val="center"/>
              <w:cnfStyle w:val="100000000000" w:firstRow="1" w:lastRow="0" w:firstColumn="0" w:lastColumn="0" w:oddVBand="0" w:evenVBand="0" w:oddHBand="0" w:evenHBand="0" w:firstRowFirstColumn="0" w:firstRowLastColumn="0" w:lastRowFirstColumn="0" w:lastRowLastColumn="0"/>
              <w:rPr>
                <w:color w:val="505150"/>
                <w:sz w:val="16"/>
                <w:szCs w:val="16"/>
              </w:rPr>
            </w:pPr>
            <w:r w:rsidRPr="00DE7AB1">
              <w:rPr>
                <w:color w:val="505150"/>
                <w:sz w:val="16"/>
                <w:szCs w:val="16"/>
              </w:rPr>
              <w:t>Risk</w:t>
            </w:r>
          </w:p>
          <w:p w14:paraId="197DFD43" w14:textId="77777777" w:rsidR="00155B79" w:rsidRPr="00DE7AB1" w:rsidRDefault="00155B79" w:rsidP="00A745DE">
            <w:pPr>
              <w:ind w:left="72"/>
              <w:contextualSpacing/>
              <w:jc w:val="center"/>
              <w:cnfStyle w:val="100000000000" w:firstRow="1" w:lastRow="0" w:firstColumn="0" w:lastColumn="0" w:oddVBand="0" w:evenVBand="0" w:oddHBand="0" w:evenHBand="0" w:firstRowFirstColumn="0" w:firstRowLastColumn="0" w:lastRowFirstColumn="0" w:lastRowLastColumn="0"/>
              <w:rPr>
                <w:b w:val="0"/>
                <w:i/>
                <w:color w:val="505150"/>
                <w:sz w:val="16"/>
                <w:szCs w:val="16"/>
              </w:rPr>
            </w:pPr>
          </w:p>
        </w:tc>
        <w:tc>
          <w:tcPr>
            <w:tcW w:w="1113" w:type="dxa"/>
          </w:tcPr>
          <w:p w14:paraId="1169BAE6" w14:textId="77777777" w:rsidR="00155B79" w:rsidRPr="00DE7AB1" w:rsidRDefault="00155B79" w:rsidP="00A745DE">
            <w:pPr>
              <w:ind w:left="72"/>
              <w:contextualSpacing/>
              <w:jc w:val="center"/>
              <w:cnfStyle w:val="100000000000" w:firstRow="1" w:lastRow="0" w:firstColumn="0" w:lastColumn="0" w:oddVBand="0" w:evenVBand="0" w:oddHBand="0" w:evenHBand="0" w:firstRowFirstColumn="0" w:firstRowLastColumn="0" w:lastRowFirstColumn="0" w:lastRowLastColumn="0"/>
              <w:rPr>
                <w:color w:val="505150"/>
                <w:sz w:val="16"/>
                <w:szCs w:val="16"/>
              </w:rPr>
            </w:pPr>
            <w:r w:rsidRPr="00DE7AB1">
              <w:rPr>
                <w:color w:val="505150"/>
                <w:sz w:val="16"/>
                <w:szCs w:val="16"/>
              </w:rPr>
              <w:t>Action</w:t>
            </w:r>
          </w:p>
          <w:p w14:paraId="2033CEF1" w14:textId="77777777" w:rsidR="00155B79" w:rsidRPr="00DE7AB1" w:rsidRDefault="00155B79" w:rsidP="00A745DE">
            <w:pPr>
              <w:ind w:left="72"/>
              <w:contextualSpacing/>
              <w:jc w:val="center"/>
              <w:cnfStyle w:val="100000000000" w:firstRow="1" w:lastRow="0" w:firstColumn="0" w:lastColumn="0" w:oddVBand="0" w:evenVBand="0" w:oddHBand="0" w:evenHBand="0" w:firstRowFirstColumn="0" w:firstRowLastColumn="0" w:lastRowFirstColumn="0" w:lastRowLastColumn="0"/>
              <w:rPr>
                <w:color w:val="505150"/>
                <w:sz w:val="16"/>
                <w:szCs w:val="16"/>
              </w:rPr>
            </w:pPr>
          </w:p>
          <w:p w14:paraId="7E96AEAA" w14:textId="77777777" w:rsidR="00155B79" w:rsidRPr="00DE7AB1" w:rsidRDefault="00155B79" w:rsidP="00A745DE">
            <w:pPr>
              <w:contextualSpacing/>
              <w:jc w:val="center"/>
              <w:cnfStyle w:val="100000000000" w:firstRow="1" w:lastRow="0" w:firstColumn="0" w:lastColumn="0" w:oddVBand="0" w:evenVBand="0" w:oddHBand="0" w:evenHBand="0" w:firstRowFirstColumn="0" w:firstRowLastColumn="0" w:lastRowFirstColumn="0" w:lastRowLastColumn="0"/>
              <w:rPr>
                <w:color w:val="505150"/>
                <w:sz w:val="16"/>
                <w:szCs w:val="16"/>
              </w:rPr>
            </w:pPr>
          </w:p>
          <w:p w14:paraId="75B7BC05" w14:textId="77777777" w:rsidR="00155B79" w:rsidRPr="00DE7AB1" w:rsidRDefault="00155B79" w:rsidP="00A745DE">
            <w:pPr>
              <w:contextualSpacing/>
              <w:jc w:val="center"/>
              <w:cnfStyle w:val="100000000000" w:firstRow="1" w:lastRow="0" w:firstColumn="0" w:lastColumn="0" w:oddVBand="0" w:evenVBand="0" w:oddHBand="0" w:evenHBand="0" w:firstRowFirstColumn="0" w:firstRowLastColumn="0" w:lastRowFirstColumn="0" w:lastRowLastColumn="0"/>
              <w:rPr>
                <w:b w:val="0"/>
                <w:i/>
                <w:color w:val="505150"/>
                <w:sz w:val="16"/>
                <w:szCs w:val="16"/>
              </w:rPr>
            </w:pPr>
          </w:p>
        </w:tc>
      </w:tr>
      <w:tr w:rsidR="00155B79" w:rsidRPr="00DE7AB1" w14:paraId="3B500D28" w14:textId="77777777" w:rsidTr="00900589">
        <w:trPr>
          <w:trHeight w:hRule="exact" w:val="2026"/>
        </w:trPr>
        <w:tc>
          <w:tcPr>
            <w:cnfStyle w:val="001000000000" w:firstRow="0" w:lastRow="0" w:firstColumn="1" w:lastColumn="0" w:oddVBand="0" w:evenVBand="0" w:oddHBand="0" w:evenHBand="0" w:firstRowFirstColumn="0" w:firstRowLastColumn="0" w:lastRowFirstColumn="0" w:lastRowLastColumn="0"/>
            <w:tcW w:w="1114" w:type="dxa"/>
          </w:tcPr>
          <w:p w14:paraId="50C8EB7E" w14:textId="77777777" w:rsidR="00155B79" w:rsidRPr="00DE7AB1" w:rsidRDefault="00155B79" w:rsidP="00A745DE">
            <w:pPr>
              <w:contextualSpacing/>
              <w:rPr>
                <w:rFonts w:ascii="Arial Narrow" w:hAnsi="Arial Narrow"/>
                <w:sz w:val="16"/>
                <w:szCs w:val="16"/>
              </w:rPr>
            </w:pPr>
          </w:p>
          <w:p w14:paraId="46FF2BEC" w14:textId="77777777" w:rsidR="00155B79" w:rsidRPr="00DE7AB1" w:rsidRDefault="00155B79" w:rsidP="00A745DE">
            <w:pPr>
              <w:ind w:left="720"/>
              <w:contextualSpacing/>
              <w:jc w:val="center"/>
              <w:rPr>
                <w:rFonts w:ascii="Arial Narrow" w:hAnsi="Arial Narrow"/>
                <w:sz w:val="16"/>
                <w:szCs w:val="16"/>
              </w:rPr>
            </w:pPr>
          </w:p>
        </w:tc>
        <w:tc>
          <w:tcPr>
            <w:tcW w:w="1114" w:type="dxa"/>
          </w:tcPr>
          <w:p w14:paraId="4644CCD5" w14:textId="77777777" w:rsidR="00155B79" w:rsidRPr="00DE7AB1" w:rsidRDefault="00155B79" w:rsidP="00A745DE">
            <w:pPr>
              <w:ind w:left="720"/>
              <w:contextualSpacing/>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p>
        </w:tc>
        <w:tc>
          <w:tcPr>
            <w:tcW w:w="1114" w:type="dxa"/>
          </w:tcPr>
          <w:p w14:paraId="5872E7E3" w14:textId="77777777" w:rsidR="00155B79" w:rsidRPr="00DE7AB1" w:rsidRDefault="00155B79" w:rsidP="00A745DE">
            <w:pPr>
              <w:ind w:left="720"/>
              <w:contextualSpacing/>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p>
        </w:tc>
        <w:tc>
          <w:tcPr>
            <w:tcW w:w="1113" w:type="dxa"/>
          </w:tcPr>
          <w:p w14:paraId="4B36C781" w14:textId="77777777" w:rsidR="00155B79" w:rsidRPr="00DE7AB1" w:rsidRDefault="00155B79" w:rsidP="00A745DE">
            <w:pPr>
              <w:ind w:left="720"/>
              <w:contextualSpacing/>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p>
        </w:tc>
        <w:tc>
          <w:tcPr>
            <w:tcW w:w="1113" w:type="dxa"/>
          </w:tcPr>
          <w:p w14:paraId="0F908A1D" w14:textId="77777777" w:rsidR="00155B79" w:rsidRPr="00DE7AB1" w:rsidRDefault="00155B79" w:rsidP="00A745DE">
            <w:pPr>
              <w:ind w:left="720"/>
              <w:contextualSpacing/>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p>
        </w:tc>
        <w:tc>
          <w:tcPr>
            <w:tcW w:w="1113" w:type="dxa"/>
          </w:tcPr>
          <w:p w14:paraId="370F43BE" w14:textId="77777777" w:rsidR="00155B79" w:rsidRPr="00DE7AB1" w:rsidRDefault="00155B79" w:rsidP="00A745DE">
            <w:pPr>
              <w:ind w:left="720"/>
              <w:contextualSpacing/>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p>
        </w:tc>
        <w:tc>
          <w:tcPr>
            <w:tcW w:w="1113" w:type="dxa"/>
          </w:tcPr>
          <w:p w14:paraId="5FA69541" w14:textId="77777777" w:rsidR="00155B79" w:rsidRPr="00DE7AB1" w:rsidRDefault="00155B79" w:rsidP="00A745DE">
            <w:pPr>
              <w:ind w:left="720"/>
              <w:contextualSpacing/>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p>
        </w:tc>
        <w:tc>
          <w:tcPr>
            <w:tcW w:w="1113" w:type="dxa"/>
          </w:tcPr>
          <w:p w14:paraId="14B8D886" w14:textId="77777777" w:rsidR="00155B79" w:rsidRPr="00DE7AB1" w:rsidRDefault="00155B79" w:rsidP="00A745DE">
            <w:pPr>
              <w:ind w:left="720"/>
              <w:contextualSpacing/>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p>
        </w:tc>
        <w:tc>
          <w:tcPr>
            <w:tcW w:w="1113" w:type="dxa"/>
          </w:tcPr>
          <w:p w14:paraId="12575477" w14:textId="77777777" w:rsidR="00155B79" w:rsidRPr="00DE7AB1" w:rsidRDefault="00155B79" w:rsidP="00A745DE">
            <w:pPr>
              <w:ind w:left="720"/>
              <w:contextualSpacing/>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p>
        </w:tc>
      </w:tr>
    </w:tbl>
    <w:p w14:paraId="09158CA7" w14:textId="77777777" w:rsidR="00155B79" w:rsidRPr="00DE7AB1" w:rsidRDefault="00155B79" w:rsidP="00900589">
      <w:pPr>
        <w:pStyle w:val="ListParagraph"/>
        <w:numPr>
          <w:ilvl w:val="0"/>
          <w:numId w:val="9"/>
        </w:numPr>
        <w:spacing w:before="360" w:after="0" w:line="288" w:lineRule="auto"/>
        <w:rPr>
          <w:rFonts w:cstheme="minorHAnsi"/>
          <w:bCs/>
          <w:color w:val="595959" w:themeColor="text1" w:themeTint="A6"/>
          <w:szCs w:val="24"/>
        </w:rPr>
      </w:pPr>
      <w:r w:rsidRPr="00DE7AB1">
        <w:rPr>
          <w:rFonts w:cstheme="minorHAnsi"/>
          <w:bCs/>
          <w:color w:val="595959" w:themeColor="text1" w:themeTint="A6"/>
          <w:szCs w:val="24"/>
        </w:rPr>
        <w:t>NAME:  Use one row for each person who will participate in the communication.</w:t>
      </w:r>
    </w:p>
    <w:p w14:paraId="1AC1A355" w14:textId="77777777" w:rsidR="00155B79" w:rsidRPr="00DE7AB1" w:rsidRDefault="00155B79" w:rsidP="00155B79">
      <w:pPr>
        <w:pStyle w:val="ListParagraph"/>
        <w:numPr>
          <w:ilvl w:val="0"/>
          <w:numId w:val="9"/>
        </w:numPr>
        <w:spacing w:before="0" w:after="0" w:line="288" w:lineRule="auto"/>
        <w:rPr>
          <w:rFonts w:cstheme="minorHAnsi"/>
          <w:bCs/>
          <w:color w:val="595959" w:themeColor="text1" w:themeTint="A6"/>
          <w:szCs w:val="24"/>
        </w:rPr>
      </w:pPr>
      <w:r w:rsidRPr="00DE7AB1">
        <w:rPr>
          <w:rFonts w:cstheme="minorHAnsi"/>
          <w:bCs/>
          <w:color w:val="595959" w:themeColor="text1" w:themeTint="A6"/>
          <w:szCs w:val="24"/>
        </w:rPr>
        <w:t xml:space="preserve">WIIFM:  What benefit do I expect for myself from </w:t>
      </w:r>
      <w:proofErr w:type="gramStart"/>
      <w:r w:rsidRPr="00DE7AB1">
        <w:rPr>
          <w:rFonts w:cstheme="minorHAnsi"/>
          <w:bCs/>
          <w:color w:val="595959" w:themeColor="text1" w:themeTint="A6"/>
          <w:szCs w:val="24"/>
        </w:rPr>
        <w:t>their</w:t>
      </w:r>
      <w:proofErr w:type="gramEnd"/>
      <w:r w:rsidRPr="00DE7AB1">
        <w:rPr>
          <w:rFonts w:cstheme="minorHAnsi"/>
          <w:bCs/>
          <w:color w:val="595959" w:themeColor="text1" w:themeTint="A6"/>
          <w:szCs w:val="24"/>
        </w:rPr>
        <w:t xml:space="preserve"> participation in this communication?</w:t>
      </w:r>
    </w:p>
    <w:p w14:paraId="11A3C45B" w14:textId="77777777" w:rsidR="00155B79" w:rsidRPr="00DE7AB1" w:rsidRDefault="00155B79" w:rsidP="00155B79">
      <w:pPr>
        <w:pStyle w:val="ListParagraph"/>
        <w:numPr>
          <w:ilvl w:val="0"/>
          <w:numId w:val="9"/>
        </w:numPr>
        <w:spacing w:before="0" w:after="0" w:line="288" w:lineRule="auto"/>
        <w:rPr>
          <w:rFonts w:cstheme="minorHAnsi"/>
          <w:bCs/>
          <w:color w:val="595959" w:themeColor="text1" w:themeTint="A6"/>
          <w:szCs w:val="24"/>
        </w:rPr>
      </w:pPr>
      <w:r w:rsidRPr="00DE7AB1">
        <w:rPr>
          <w:rFonts w:cstheme="minorHAnsi"/>
          <w:bCs/>
          <w:color w:val="595959" w:themeColor="text1" w:themeTint="A6"/>
          <w:szCs w:val="24"/>
        </w:rPr>
        <w:t>WIIFT:  What benefit will they get out of participating in this communication?</w:t>
      </w:r>
    </w:p>
    <w:p w14:paraId="52B08DAE" w14:textId="77777777" w:rsidR="00155B79" w:rsidRPr="00DE7AB1" w:rsidRDefault="00155B79" w:rsidP="00155B79">
      <w:pPr>
        <w:pStyle w:val="ListParagraph"/>
        <w:numPr>
          <w:ilvl w:val="0"/>
          <w:numId w:val="9"/>
        </w:numPr>
        <w:spacing w:before="0" w:after="0" w:line="288" w:lineRule="auto"/>
        <w:rPr>
          <w:rFonts w:cstheme="minorHAnsi"/>
          <w:bCs/>
          <w:color w:val="595959" w:themeColor="text1" w:themeTint="A6"/>
          <w:szCs w:val="24"/>
        </w:rPr>
      </w:pPr>
      <w:r w:rsidRPr="00DE7AB1">
        <w:rPr>
          <w:rFonts w:cstheme="minorHAnsi"/>
          <w:bCs/>
          <w:color w:val="595959" w:themeColor="text1" w:themeTint="A6"/>
          <w:szCs w:val="24"/>
        </w:rPr>
        <w:t>INTERPERSONAL:  How well do they interact with others who are part of this communication?</w:t>
      </w:r>
    </w:p>
    <w:p w14:paraId="5A383602" w14:textId="77777777" w:rsidR="00155B79" w:rsidRPr="00DE7AB1" w:rsidRDefault="00155B79" w:rsidP="00155B79">
      <w:pPr>
        <w:pStyle w:val="ListParagraph"/>
        <w:numPr>
          <w:ilvl w:val="0"/>
          <w:numId w:val="9"/>
        </w:numPr>
        <w:spacing w:before="0" w:after="0" w:line="288" w:lineRule="auto"/>
        <w:rPr>
          <w:rFonts w:cstheme="minorHAnsi"/>
          <w:bCs/>
          <w:color w:val="595959" w:themeColor="text1" w:themeTint="A6"/>
          <w:szCs w:val="24"/>
        </w:rPr>
      </w:pPr>
      <w:r w:rsidRPr="00DE7AB1">
        <w:rPr>
          <w:rFonts w:cstheme="minorHAnsi"/>
          <w:bCs/>
          <w:color w:val="595959" w:themeColor="text1" w:themeTint="A6"/>
          <w:szCs w:val="24"/>
        </w:rPr>
        <w:t>COMMUNICATION: How well does their preferred style and mode of communication align with this communication?</w:t>
      </w:r>
    </w:p>
    <w:p w14:paraId="397CD6D9" w14:textId="77777777" w:rsidR="00155B79" w:rsidRPr="00DE7AB1" w:rsidRDefault="00155B79" w:rsidP="00155B79">
      <w:pPr>
        <w:pStyle w:val="ListParagraph"/>
        <w:numPr>
          <w:ilvl w:val="0"/>
          <w:numId w:val="9"/>
        </w:numPr>
        <w:spacing w:before="0" w:after="0" w:line="288" w:lineRule="auto"/>
        <w:rPr>
          <w:rFonts w:cstheme="minorHAnsi"/>
          <w:bCs/>
          <w:color w:val="595959" w:themeColor="text1" w:themeTint="A6"/>
          <w:szCs w:val="24"/>
        </w:rPr>
      </w:pPr>
      <w:r w:rsidRPr="00DE7AB1">
        <w:rPr>
          <w:rFonts w:cstheme="minorHAnsi"/>
          <w:bCs/>
          <w:color w:val="595959" w:themeColor="text1" w:themeTint="A6"/>
          <w:szCs w:val="24"/>
        </w:rPr>
        <w:t>MOOD:  What are their mood indicators, and what is impacting their mood at the time of this communication?</w:t>
      </w:r>
    </w:p>
    <w:p w14:paraId="054B20CC" w14:textId="77777777" w:rsidR="00155B79" w:rsidRPr="00DE7AB1" w:rsidRDefault="00155B79" w:rsidP="00155B79">
      <w:pPr>
        <w:pStyle w:val="ListParagraph"/>
        <w:numPr>
          <w:ilvl w:val="0"/>
          <w:numId w:val="9"/>
        </w:numPr>
        <w:spacing w:before="0" w:after="0" w:line="288" w:lineRule="auto"/>
        <w:rPr>
          <w:rFonts w:cstheme="minorHAnsi"/>
          <w:bCs/>
          <w:color w:val="595959" w:themeColor="text1" w:themeTint="A6"/>
          <w:szCs w:val="24"/>
        </w:rPr>
      </w:pPr>
      <w:r w:rsidRPr="00DE7AB1">
        <w:rPr>
          <w:rFonts w:cstheme="minorHAnsi"/>
          <w:bCs/>
          <w:color w:val="595959" w:themeColor="text1" w:themeTint="A6"/>
          <w:szCs w:val="24"/>
        </w:rPr>
        <w:t>UNCERTAINTY:  How well does their tolerance for uncertainty align with this communication?</w:t>
      </w:r>
    </w:p>
    <w:p w14:paraId="2E35DD0B" w14:textId="77777777" w:rsidR="00155B79" w:rsidRPr="00DE7AB1" w:rsidRDefault="00155B79" w:rsidP="00155B79">
      <w:pPr>
        <w:pStyle w:val="ListParagraph"/>
        <w:numPr>
          <w:ilvl w:val="0"/>
          <w:numId w:val="9"/>
        </w:numPr>
        <w:spacing w:before="0" w:after="0" w:line="288" w:lineRule="auto"/>
        <w:rPr>
          <w:rFonts w:cstheme="minorHAnsi"/>
          <w:bCs/>
          <w:color w:val="595959" w:themeColor="text1" w:themeTint="A6"/>
          <w:szCs w:val="24"/>
        </w:rPr>
      </w:pPr>
      <w:r w:rsidRPr="00DE7AB1">
        <w:rPr>
          <w:rFonts w:cstheme="minorHAnsi"/>
          <w:bCs/>
          <w:color w:val="595959" w:themeColor="text1" w:themeTint="A6"/>
          <w:szCs w:val="24"/>
        </w:rPr>
        <w:t>RISK:  What could reduce the success of this communication for (or because of) this person?</w:t>
      </w:r>
    </w:p>
    <w:p w14:paraId="234AB389" w14:textId="3655A210" w:rsidR="007C3D3B" w:rsidRPr="007C3D3B" w:rsidRDefault="00155B79" w:rsidP="00182982">
      <w:pPr>
        <w:pStyle w:val="ListParagraph"/>
        <w:numPr>
          <w:ilvl w:val="0"/>
          <w:numId w:val="9"/>
        </w:numPr>
        <w:spacing w:before="0" w:after="240" w:line="288" w:lineRule="auto"/>
      </w:pPr>
      <w:r w:rsidRPr="00900589">
        <w:rPr>
          <w:rFonts w:cstheme="minorHAnsi"/>
          <w:bCs/>
          <w:color w:val="595959" w:themeColor="text1" w:themeTint="A6"/>
          <w:szCs w:val="24"/>
        </w:rPr>
        <w:t>ACTION:  What, specifically, am I going to do to ensure success for this person and this communication</w:t>
      </w:r>
    </w:p>
    <w:sectPr w:rsidR="007C3D3B" w:rsidRPr="007C3D3B" w:rsidSect="00954D8A">
      <w:headerReference w:type="default" r:id="rId13"/>
      <w:footerReference w:type="default" r:id="rId14"/>
      <w:pgSz w:w="12240" w:h="15840"/>
      <w:pgMar w:top="1440" w:right="1440" w:bottom="1440" w:left="1800" w:header="1008"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1DC10" w14:textId="77777777" w:rsidR="00954D8A" w:rsidRDefault="00954D8A" w:rsidP="00F0171E">
      <w:pPr>
        <w:spacing w:after="0" w:line="240" w:lineRule="auto"/>
      </w:pPr>
      <w:r>
        <w:separator/>
      </w:r>
    </w:p>
  </w:endnote>
  <w:endnote w:type="continuationSeparator" w:id="0">
    <w:p w14:paraId="32B56094" w14:textId="77777777" w:rsidR="00954D8A" w:rsidRDefault="00954D8A" w:rsidP="00F0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Adobe Caslon Pro">
    <w:charset w:val="00"/>
    <w:family w:val="auto"/>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4A7A" w14:textId="6C19123D" w:rsidR="00A025DA" w:rsidRPr="002A356E" w:rsidRDefault="002A356E" w:rsidP="002A356E">
    <w:pPr>
      <w:pStyle w:val="Footer"/>
      <w:jc w:val="center"/>
      <w:rPr>
        <w:color w:val="505150"/>
      </w:rPr>
    </w:pPr>
    <w:r w:rsidRPr="00BF0DD3">
      <w:rPr>
        <w:color w:val="505150"/>
      </w:rPr>
      <w:t xml:space="preserve">| </w:t>
    </w:r>
    <w:r w:rsidRPr="00BF0DD3">
      <w:rPr>
        <w:rFonts w:ascii="Calibri" w:hAnsi="Calibri"/>
        <w:color w:val="505150"/>
      </w:rPr>
      <w:t>©</w:t>
    </w:r>
    <w:r w:rsidRPr="00BF0DD3">
      <w:rPr>
        <w:color w:val="505150"/>
      </w:rPr>
      <w:t xml:space="preserve"> Your Clear Next Step, LLC |</w:t>
    </w:r>
    <w:r>
      <w:rPr>
        <w:color w:val="505150"/>
      </w:rPr>
      <w:t xml:space="preserve">       </w:t>
    </w:r>
    <w:r w:rsidRPr="00BF0DD3">
      <w:rPr>
        <w:color w:val="505150"/>
      </w:rPr>
      <w:t xml:space="preserve">| </w:t>
    </w:r>
    <w:r>
      <w:rPr>
        <w:color w:val="505150"/>
      </w:rPr>
      <w:t>All Rights Reserved</w:t>
    </w:r>
    <w:r w:rsidRPr="00BF0DD3">
      <w:rPr>
        <w:color w:val="505150"/>
      </w:rPr>
      <w:t xml:space="preserve"> |</w:t>
    </w:r>
    <w:r>
      <w:rPr>
        <w:color w:val="505150"/>
      </w:rPr>
      <w:t xml:space="preserve">       </w:t>
    </w:r>
    <w:r w:rsidRPr="00BF0DD3">
      <w:rPr>
        <w:color w:val="505150"/>
      </w:rPr>
      <w:t>| www.</w:t>
    </w:r>
    <w:r>
      <w:rPr>
        <w:color w:val="505150"/>
      </w:rPr>
      <w:t>Y</w:t>
    </w:r>
    <w:r w:rsidRPr="00BF0DD3">
      <w:rPr>
        <w:color w:val="505150"/>
      </w:rPr>
      <w:t>our</w:t>
    </w:r>
    <w:r>
      <w:rPr>
        <w:color w:val="505150"/>
      </w:rPr>
      <w:t>C</w:t>
    </w:r>
    <w:r w:rsidRPr="00BF0DD3">
      <w:rPr>
        <w:color w:val="505150"/>
      </w:rPr>
      <w:t>lear</w:t>
    </w:r>
    <w:r>
      <w:rPr>
        <w:color w:val="505150"/>
      </w:rPr>
      <w:t>N</w:t>
    </w:r>
    <w:r w:rsidRPr="00BF0DD3">
      <w:rPr>
        <w:color w:val="505150"/>
      </w:rPr>
      <w:t>ext</w:t>
    </w:r>
    <w:r>
      <w:rPr>
        <w:color w:val="505150"/>
      </w:rPr>
      <w:t>S</w:t>
    </w:r>
    <w:r w:rsidRPr="00BF0DD3">
      <w:rPr>
        <w:color w:val="505150"/>
      </w:rPr>
      <w:t xml:space="preserve">tep.com | </w:t>
    </w:r>
    <w:r w:rsidRPr="00BF0DD3">
      <w:rPr>
        <w:color w:val="505150"/>
      </w:rPr>
      <w:tab/>
    </w:r>
    <w:r w:rsidRPr="00BF0DD3">
      <w:rPr>
        <w:rStyle w:val="PageNumber"/>
        <w:color w:val="505150"/>
      </w:rPr>
      <w:fldChar w:fldCharType="begin"/>
    </w:r>
    <w:r w:rsidRPr="00BF0DD3">
      <w:rPr>
        <w:rStyle w:val="PageNumber"/>
        <w:color w:val="505150"/>
      </w:rPr>
      <w:instrText xml:space="preserve"> PAGE </w:instrText>
    </w:r>
    <w:r w:rsidRPr="00BF0DD3">
      <w:rPr>
        <w:rStyle w:val="PageNumber"/>
        <w:color w:val="505150"/>
      </w:rPr>
      <w:fldChar w:fldCharType="separate"/>
    </w:r>
    <w:r>
      <w:rPr>
        <w:rStyle w:val="PageNumber"/>
        <w:color w:val="505150"/>
      </w:rPr>
      <w:t>41</w:t>
    </w:r>
    <w:r w:rsidRPr="00BF0DD3">
      <w:rPr>
        <w:rStyle w:val="PageNumber"/>
        <w:color w:val="50515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9C60D" w14:textId="77777777" w:rsidR="00954D8A" w:rsidRDefault="00954D8A" w:rsidP="00F0171E">
      <w:pPr>
        <w:spacing w:after="0" w:line="240" w:lineRule="auto"/>
      </w:pPr>
      <w:r>
        <w:separator/>
      </w:r>
    </w:p>
  </w:footnote>
  <w:footnote w:type="continuationSeparator" w:id="0">
    <w:p w14:paraId="52FA7BD0" w14:textId="77777777" w:rsidR="00954D8A" w:rsidRDefault="00954D8A" w:rsidP="00F01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259DF" w14:textId="0A349A06" w:rsidR="00BA29FA" w:rsidRPr="004261E4" w:rsidRDefault="001F34FE" w:rsidP="007A7B89">
    <w:pPr>
      <w:pStyle w:val="HeaderTitle0"/>
      <w:spacing w:before="0"/>
      <w:rPr>
        <w:color w:val="505150"/>
      </w:rPr>
    </w:pPr>
    <w:r w:rsidRPr="00F33DB4">
      <w:rPr>
        <w:noProof/>
        <w:color w:val="505150"/>
      </w:rPr>
      <w:drawing>
        <wp:anchor distT="0" distB="0" distL="114300" distR="114300" simplePos="0" relativeHeight="251722752" behindDoc="0" locked="0" layoutInCell="1" allowOverlap="1" wp14:anchorId="7557C26B" wp14:editId="67F6AAFB">
          <wp:simplePos x="0" y="0"/>
          <wp:positionH relativeFrom="column">
            <wp:posOffset>0</wp:posOffset>
          </wp:positionH>
          <wp:positionV relativeFrom="paragraph">
            <wp:posOffset>-305435</wp:posOffset>
          </wp:positionV>
          <wp:extent cx="1528281" cy="924530"/>
          <wp:effectExtent l="0" t="0" r="0" b="9525"/>
          <wp:wrapNone/>
          <wp:docPr id="556776928" name="Picture 556776928" descr="A logo for a cleaning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676867" name="Picture 1895676867" descr="A logo for a cleaning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8281" cy="924530"/>
                  </a:xfrm>
                  <a:prstGeom prst="rect">
                    <a:avLst/>
                  </a:prstGeom>
                </pic:spPr>
              </pic:pic>
            </a:graphicData>
          </a:graphic>
        </wp:anchor>
      </w:drawing>
    </w:r>
    <w:r w:rsidR="00BA29FA">
      <w:rPr>
        <w:rFonts w:cstheme="minorHAnsi"/>
        <w:noProof/>
        <w:szCs w:val="28"/>
      </w:rPr>
      <w:tab/>
    </w:r>
    <w:r w:rsidR="00900589">
      <w:rPr>
        <w:color w:val="505150"/>
      </w:rPr>
      <w:t>Project Management Curriculum</w:t>
    </w:r>
  </w:p>
  <w:p w14:paraId="0D3771D9" w14:textId="124D7201" w:rsidR="007A7B89" w:rsidRDefault="00900589" w:rsidP="007A7B89">
    <w:pPr>
      <w:pStyle w:val="HeaderTitle0"/>
      <w:spacing w:before="0" w:after="0"/>
      <w:rPr>
        <w:color w:val="505150"/>
      </w:rPr>
    </w:pPr>
    <w:r>
      <w:rPr>
        <w:color w:val="505150"/>
      </w:rPr>
      <w:t>Communication Planning</w:t>
    </w:r>
  </w:p>
  <w:p w14:paraId="73A142C5" w14:textId="77777777" w:rsidR="00900589" w:rsidRPr="007A7B89" w:rsidRDefault="00900589" w:rsidP="007A7B89">
    <w:pPr>
      <w:pStyle w:val="HeaderTitle0"/>
      <w:spacing w:before="0" w:after="0"/>
      <w:rPr>
        <w:color w:val="595959" w:themeColor="text1" w:themeTint="A6"/>
        <w:sz w:val="20"/>
        <w:szCs w:val="1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4948"/>
    <w:multiLevelType w:val="hybridMultilevel"/>
    <w:tmpl w:val="4BF8D916"/>
    <w:lvl w:ilvl="0" w:tplc="4B4C2D5E">
      <w:start w:val="1"/>
      <w:numFmt w:val="decimal"/>
      <w:pStyle w:val="NumberedList"/>
      <w:lvlText w:val="%1."/>
      <w:lvlJc w:val="left"/>
      <w:pPr>
        <w:ind w:left="1080" w:hanging="360"/>
      </w:pPr>
    </w:lvl>
    <w:lvl w:ilvl="1" w:tplc="A086AAE2">
      <w:numFmt w:val="bullet"/>
      <w:lvlText w:val="•"/>
      <w:lvlJc w:val="left"/>
      <w:pPr>
        <w:ind w:left="2520" w:hanging="720"/>
      </w:pPr>
      <w:rPr>
        <w:rFonts w:ascii="Calibri" w:eastAsiaTheme="minorEastAsia" w:hAnsi="Calibri" w:cs="Calibri"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9F6211"/>
    <w:multiLevelType w:val="hybridMultilevel"/>
    <w:tmpl w:val="F830CFA6"/>
    <w:lvl w:ilvl="0" w:tplc="FFFFFFFF">
      <w:start w:val="1"/>
      <w:numFmt w:val="bullet"/>
      <w:lvlText w:val="o"/>
      <w:lvlJc w:val="left"/>
      <w:pPr>
        <w:ind w:left="720" w:hanging="360"/>
      </w:pPr>
      <w:rPr>
        <w:rFonts w:ascii="Courier New" w:hAnsi="Courier New" w:cs="Courier New" w:hint="default"/>
      </w:rPr>
    </w:lvl>
    <w:lvl w:ilvl="1" w:tplc="5554F676">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5F0FEF"/>
    <w:multiLevelType w:val="hybridMultilevel"/>
    <w:tmpl w:val="D4A4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203E3"/>
    <w:multiLevelType w:val="hybridMultilevel"/>
    <w:tmpl w:val="6FDA8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73F6E"/>
    <w:multiLevelType w:val="hybridMultilevel"/>
    <w:tmpl w:val="3BBE38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F4416"/>
    <w:multiLevelType w:val="hybridMultilevel"/>
    <w:tmpl w:val="80D00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149E6"/>
    <w:multiLevelType w:val="hybridMultilevel"/>
    <w:tmpl w:val="7FF20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94F52"/>
    <w:multiLevelType w:val="hybridMultilevel"/>
    <w:tmpl w:val="A928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3214D"/>
    <w:multiLevelType w:val="hybridMultilevel"/>
    <w:tmpl w:val="86D2BE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1822FC"/>
    <w:multiLevelType w:val="hybridMultilevel"/>
    <w:tmpl w:val="C7161962"/>
    <w:lvl w:ilvl="0" w:tplc="588ED77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447E2F"/>
    <w:multiLevelType w:val="hybridMultilevel"/>
    <w:tmpl w:val="467C6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6A42FE"/>
    <w:multiLevelType w:val="hybridMultilevel"/>
    <w:tmpl w:val="7A28B70C"/>
    <w:lvl w:ilvl="0" w:tplc="7A7A1266">
      <w:start w:val="1"/>
      <w:numFmt w:val="decimal"/>
      <w:pStyle w:val="NumberedList-Spac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681065"/>
    <w:multiLevelType w:val="hybridMultilevel"/>
    <w:tmpl w:val="58E27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87487F"/>
    <w:multiLevelType w:val="multilevel"/>
    <w:tmpl w:val="89028404"/>
    <w:lvl w:ilvl="0">
      <w:start w:val="1"/>
      <w:numFmt w:val="decimal"/>
      <w:lvlText w:val="%1."/>
      <w:lvlJc w:val="left"/>
      <w:pPr>
        <w:tabs>
          <w:tab w:val="num" w:pos="360"/>
        </w:tabs>
        <w:ind w:left="360" w:hanging="360"/>
      </w:pPr>
    </w:lvl>
    <w:lvl w:ilvl="1">
      <w:start w:val="2"/>
      <w:numFmt w:val="decimal"/>
      <w:isLgl/>
      <w:lvlText w:val="%1.%2"/>
      <w:lvlJc w:val="left"/>
      <w:pPr>
        <w:ind w:left="835" w:hanging="360"/>
      </w:pPr>
    </w:lvl>
    <w:lvl w:ilvl="2">
      <w:start w:val="1"/>
      <w:numFmt w:val="decimal"/>
      <w:isLgl/>
      <w:lvlText w:val="%1.%2.%3"/>
      <w:lvlJc w:val="left"/>
      <w:pPr>
        <w:ind w:left="1670" w:hanging="720"/>
      </w:pPr>
    </w:lvl>
    <w:lvl w:ilvl="3">
      <w:start w:val="1"/>
      <w:numFmt w:val="decimal"/>
      <w:isLgl/>
      <w:lvlText w:val="%1.%2.%3.%4"/>
      <w:lvlJc w:val="left"/>
      <w:pPr>
        <w:ind w:left="2145" w:hanging="720"/>
      </w:pPr>
    </w:lvl>
    <w:lvl w:ilvl="4">
      <w:start w:val="1"/>
      <w:numFmt w:val="decimal"/>
      <w:isLgl/>
      <w:lvlText w:val="%1.%2.%3.%4.%5"/>
      <w:lvlJc w:val="left"/>
      <w:pPr>
        <w:ind w:left="2980" w:hanging="1080"/>
      </w:pPr>
    </w:lvl>
    <w:lvl w:ilvl="5">
      <w:start w:val="1"/>
      <w:numFmt w:val="decimal"/>
      <w:isLgl/>
      <w:lvlText w:val="%1.%2.%3.%4.%5.%6"/>
      <w:lvlJc w:val="left"/>
      <w:pPr>
        <w:ind w:left="3455" w:hanging="1080"/>
      </w:pPr>
    </w:lvl>
    <w:lvl w:ilvl="6">
      <w:start w:val="1"/>
      <w:numFmt w:val="decimal"/>
      <w:isLgl/>
      <w:lvlText w:val="%1.%2.%3.%4.%5.%6.%7"/>
      <w:lvlJc w:val="left"/>
      <w:pPr>
        <w:ind w:left="4290" w:hanging="1440"/>
      </w:pPr>
    </w:lvl>
    <w:lvl w:ilvl="7">
      <w:start w:val="1"/>
      <w:numFmt w:val="decimal"/>
      <w:isLgl/>
      <w:lvlText w:val="%1.%2.%3.%4.%5.%6.%7.%8"/>
      <w:lvlJc w:val="left"/>
      <w:pPr>
        <w:ind w:left="4765" w:hanging="1440"/>
      </w:pPr>
    </w:lvl>
    <w:lvl w:ilvl="8">
      <w:start w:val="1"/>
      <w:numFmt w:val="decimal"/>
      <w:isLgl/>
      <w:lvlText w:val="%1.%2.%3.%4.%5.%6.%7.%8.%9"/>
      <w:lvlJc w:val="left"/>
      <w:pPr>
        <w:ind w:left="5600" w:hanging="1800"/>
      </w:pPr>
    </w:lvl>
  </w:abstractNum>
  <w:abstractNum w:abstractNumId="14" w15:restartNumberingAfterBreak="0">
    <w:nsid w:val="24C54F63"/>
    <w:multiLevelType w:val="hybridMultilevel"/>
    <w:tmpl w:val="9486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6F28A7"/>
    <w:multiLevelType w:val="hybridMultilevel"/>
    <w:tmpl w:val="0AA6D4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80A2FAA"/>
    <w:multiLevelType w:val="hybridMultilevel"/>
    <w:tmpl w:val="EC3EA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904AF9"/>
    <w:multiLevelType w:val="hybridMultilevel"/>
    <w:tmpl w:val="E6865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01108D"/>
    <w:multiLevelType w:val="hybridMultilevel"/>
    <w:tmpl w:val="6BF05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47144A"/>
    <w:multiLevelType w:val="hybridMultilevel"/>
    <w:tmpl w:val="B0368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4109C6"/>
    <w:multiLevelType w:val="hybridMultilevel"/>
    <w:tmpl w:val="40D0E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7C776E"/>
    <w:multiLevelType w:val="hybridMultilevel"/>
    <w:tmpl w:val="54907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3C11CD"/>
    <w:multiLevelType w:val="hybridMultilevel"/>
    <w:tmpl w:val="4AE0E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554013"/>
    <w:multiLevelType w:val="hybridMultilevel"/>
    <w:tmpl w:val="C1F43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7E533B"/>
    <w:multiLevelType w:val="hybridMultilevel"/>
    <w:tmpl w:val="6F76A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B2475F"/>
    <w:multiLevelType w:val="hybridMultilevel"/>
    <w:tmpl w:val="1708C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1E2E7F"/>
    <w:multiLevelType w:val="hybridMultilevel"/>
    <w:tmpl w:val="19704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A02922"/>
    <w:multiLevelType w:val="hybridMultilevel"/>
    <w:tmpl w:val="63B6C712"/>
    <w:lvl w:ilvl="0" w:tplc="5554F67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6F7FF9"/>
    <w:multiLevelType w:val="hybridMultilevel"/>
    <w:tmpl w:val="87868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9E6A54"/>
    <w:multiLevelType w:val="hybridMultilevel"/>
    <w:tmpl w:val="EF623002"/>
    <w:lvl w:ilvl="0" w:tplc="D400BE70">
      <w:start w:val="1"/>
      <w:numFmt w:val="decimal"/>
      <w:pStyle w:val="NumberedList-MediumSpace"/>
      <w:lvlText w:val="%1."/>
      <w:lvlJc w:val="left"/>
      <w:pPr>
        <w:ind w:left="360" w:hanging="360"/>
      </w:pPr>
      <w:rPr>
        <w:rFonts w:hint="default"/>
      </w:rPr>
    </w:lvl>
    <w:lvl w:ilvl="1" w:tplc="04090019">
      <w:start w:val="1"/>
      <w:numFmt w:val="lowerLetter"/>
      <w:lvlText w:val="%2."/>
      <w:lvlJc w:val="left"/>
      <w:pPr>
        <w:ind w:left="630" w:hanging="360"/>
      </w:pPr>
    </w:lvl>
    <w:lvl w:ilvl="2" w:tplc="0409001B">
      <w:start w:val="1"/>
      <w:numFmt w:val="lowerRoman"/>
      <w:lvlText w:val="%3."/>
      <w:lvlJc w:val="right"/>
      <w:pPr>
        <w:ind w:left="1350" w:hanging="180"/>
      </w:pPr>
    </w:lvl>
    <w:lvl w:ilvl="3" w:tplc="0409000F">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0" w15:restartNumberingAfterBreak="0">
    <w:nsid w:val="39547D26"/>
    <w:multiLevelType w:val="hybridMultilevel"/>
    <w:tmpl w:val="BA76C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8B7F09"/>
    <w:multiLevelType w:val="hybridMultilevel"/>
    <w:tmpl w:val="7E1A4BAE"/>
    <w:lvl w:ilvl="0" w:tplc="33FE21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1906FCC"/>
    <w:multiLevelType w:val="hybridMultilevel"/>
    <w:tmpl w:val="59A0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9964A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4A6F5511"/>
    <w:multiLevelType w:val="hybridMultilevel"/>
    <w:tmpl w:val="442A66C2"/>
    <w:lvl w:ilvl="0" w:tplc="1EA85314">
      <w:start w:val="1"/>
      <w:numFmt w:val="bullet"/>
      <w:pStyle w:val="CheckBoxBulletLis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C4824AF"/>
    <w:multiLevelType w:val="hybridMultilevel"/>
    <w:tmpl w:val="FF4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091819"/>
    <w:multiLevelType w:val="multilevel"/>
    <w:tmpl w:val="89028404"/>
    <w:lvl w:ilvl="0">
      <w:start w:val="1"/>
      <w:numFmt w:val="decimal"/>
      <w:lvlText w:val="%1."/>
      <w:lvlJc w:val="left"/>
      <w:pPr>
        <w:tabs>
          <w:tab w:val="num" w:pos="360"/>
        </w:tabs>
        <w:ind w:left="360" w:hanging="360"/>
      </w:pPr>
    </w:lvl>
    <w:lvl w:ilvl="1">
      <w:start w:val="2"/>
      <w:numFmt w:val="decimal"/>
      <w:isLgl/>
      <w:lvlText w:val="%1.%2"/>
      <w:lvlJc w:val="left"/>
      <w:pPr>
        <w:ind w:left="835" w:hanging="360"/>
      </w:pPr>
    </w:lvl>
    <w:lvl w:ilvl="2">
      <w:start w:val="1"/>
      <w:numFmt w:val="decimal"/>
      <w:isLgl/>
      <w:lvlText w:val="%1.%2.%3"/>
      <w:lvlJc w:val="left"/>
      <w:pPr>
        <w:ind w:left="1670" w:hanging="720"/>
      </w:pPr>
    </w:lvl>
    <w:lvl w:ilvl="3">
      <w:start w:val="1"/>
      <w:numFmt w:val="decimal"/>
      <w:isLgl/>
      <w:lvlText w:val="%1.%2.%3.%4"/>
      <w:lvlJc w:val="left"/>
      <w:pPr>
        <w:ind w:left="2145" w:hanging="720"/>
      </w:pPr>
    </w:lvl>
    <w:lvl w:ilvl="4">
      <w:start w:val="1"/>
      <w:numFmt w:val="decimal"/>
      <w:isLgl/>
      <w:lvlText w:val="%1.%2.%3.%4.%5"/>
      <w:lvlJc w:val="left"/>
      <w:pPr>
        <w:ind w:left="2980" w:hanging="1080"/>
      </w:pPr>
    </w:lvl>
    <w:lvl w:ilvl="5">
      <w:start w:val="1"/>
      <w:numFmt w:val="decimal"/>
      <w:isLgl/>
      <w:lvlText w:val="%1.%2.%3.%4.%5.%6"/>
      <w:lvlJc w:val="left"/>
      <w:pPr>
        <w:ind w:left="3455" w:hanging="1080"/>
      </w:pPr>
    </w:lvl>
    <w:lvl w:ilvl="6">
      <w:start w:val="1"/>
      <w:numFmt w:val="decimal"/>
      <w:isLgl/>
      <w:lvlText w:val="%1.%2.%3.%4.%5.%6.%7"/>
      <w:lvlJc w:val="left"/>
      <w:pPr>
        <w:ind w:left="4290" w:hanging="1440"/>
      </w:pPr>
    </w:lvl>
    <w:lvl w:ilvl="7">
      <w:start w:val="1"/>
      <w:numFmt w:val="decimal"/>
      <w:isLgl/>
      <w:lvlText w:val="%1.%2.%3.%4.%5.%6.%7.%8"/>
      <w:lvlJc w:val="left"/>
      <w:pPr>
        <w:ind w:left="4765" w:hanging="1440"/>
      </w:pPr>
    </w:lvl>
    <w:lvl w:ilvl="8">
      <w:start w:val="1"/>
      <w:numFmt w:val="decimal"/>
      <w:isLgl/>
      <w:lvlText w:val="%1.%2.%3.%4.%5.%6.%7.%8.%9"/>
      <w:lvlJc w:val="left"/>
      <w:pPr>
        <w:ind w:left="5600" w:hanging="1800"/>
      </w:pPr>
    </w:lvl>
  </w:abstractNum>
  <w:abstractNum w:abstractNumId="37" w15:restartNumberingAfterBreak="0">
    <w:nsid w:val="4D0A2F5F"/>
    <w:multiLevelType w:val="hybridMultilevel"/>
    <w:tmpl w:val="0A105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5C01D3"/>
    <w:multiLevelType w:val="hybridMultilevel"/>
    <w:tmpl w:val="3B5A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7B2009"/>
    <w:multiLevelType w:val="hybridMultilevel"/>
    <w:tmpl w:val="79CADCC0"/>
    <w:lvl w:ilvl="0" w:tplc="EA541C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9109CA"/>
    <w:multiLevelType w:val="hybridMultilevel"/>
    <w:tmpl w:val="F3BC2060"/>
    <w:lvl w:ilvl="0" w:tplc="BCE89628">
      <w:start w:val="1"/>
      <w:numFmt w:val="bullet"/>
      <w:lvlText w:val="o"/>
      <w:lvlJc w:val="left"/>
      <w:pPr>
        <w:ind w:left="720" w:hanging="360"/>
      </w:pPr>
      <w:rPr>
        <w:rFonts w:ascii="Courier New" w:hAnsi="Courier New" w:hint="default"/>
      </w:rPr>
    </w:lvl>
    <w:lvl w:ilvl="1" w:tplc="04090003">
      <w:start w:val="1"/>
      <w:numFmt w:val="bullet"/>
      <w:pStyle w:val="BulletListB"/>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AA2428"/>
    <w:multiLevelType w:val="hybridMultilevel"/>
    <w:tmpl w:val="7DC8D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083926"/>
    <w:multiLevelType w:val="hybridMultilevel"/>
    <w:tmpl w:val="2DA4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7055EF"/>
    <w:multiLevelType w:val="hybridMultilevel"/>
    <w:tmpl w:val="F56E0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6E022E1"/>
    <w:multiLevelType w:val="hybridMultilevel"/>
    <w:tmpl w:val="A6AC9970"/>
    <w:lvl w:ilvl="0" w:tplc="AEBCEAF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6224FC"/>
    <w:multiLevelType w:val="hybridMultilevel"/>
    <w:tmpl w:val="4496B6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B6F77E7"/>
    <w:multiLevelType w:val="hybridMultilevel"/>
    <w:tmpl w:val="3336E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DB23A7A"/>
    <w:multiLevelType w:val="hybridMultilevel"/>
    <w:tmpl w:val="B884428A"/>
    <w:lvl w:ilvl="0" w:tplc="FFFFFFFF">
      <w:start w:val="1"/>
      <w:numFmt w:val="bullet"/>
      <w:lvlText w:val=""/>
      <w:lvlJc w:val="left"/>
      <w:pPr>
        <w:ind w:left="720" w:hanging="360"/>
      </w:pPr>
      <w:rPr>
        <w:rFonts w:ascii="Wingdings" w:hAnsi="Wingdings" w:hint="default"/>
      </w:rPr>
    </w:lvl>
    <w:lvl w:ilvl="1" w:tplc="5554F676">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DC351CA"/>
    <w:multiLevelType w:val="hybridMultilevel"/>
    <w:tmpl w:val="EE305534"/>
    <w:lvl w:ilvl="0" w:tplc="32FEA7AA">
      <w:start w:val="1"/>
      <w:numFmt w:val="decimal"/>
      <w:lvlText w:val="%1."/>
      <w:lvlJc w:val="left"/>
      <w:pPr>
        <w:tabs>
          <w:tab w:val="num" w:pos="720"/>
        </w:tabs>
        <w:ind w:left="720" w:hanging="360"/>
      </w:pPr>
    </w:lvl>
    <w:lvl w:ilvl="1" w:tplc="945C3C62" w:tentative="1">
      <w:start w:val="1"/>
      <w:numFmt w:val="decimal"/>
      <w:lvlText w:val="%2."/>
      <w:lvlJc w:val="left"/>
      <w:pPr>
        <w:tabs>
          <w:tab w:val="num" w:pos="1440"/>
        </w:tabs>
        <w:ind w:left="1440" w:hanging="360"/>
      </w:pPr>
    </w:lvl>
    <w:lvl w:ilvl="2" w:tplc="F07C8F0C" w:tentative="1">
      <w:start w:val="1"/>
      <w:numFmt w:val="decimal"/>
      <w:lvlText w:val="%3."/>
      <w:lvlJc w:val="left"/>
      <w:pPr>
        <w:tabs>
          <w:tab w:val="num" w:pos="2160"/>
        </w:tabs>
        <w:ind w:left="2160" w:hanging="360"/>
      </w:pPr>
    </w:lvl>
    <w:lvl w:ilvl="3" w:tplc="508EAA36" w:tentative="1">
      <w:start w:val="1"/>
      <w:numFmt w:val="decimal"/>
      <w:lvlText w:val="%4."/>
      <w:lvlJc w:val="left"/>
      <w:pPr>
        <w:tabs>
          <w:tab w:val="num" w:pos="2880"/>
        </w:tabs>
        <w:ind w:left="2880" w:hanging="360"/>
      </w:pPr>
    </w:lvl>
    <w:lvl w:ilvl="4" w:tplc="787EEB18" w:tentative="1">
      <w:start w:val="1"/>
      <w:numFmt w:val="decimal"/>
      <w:lvlText w:val="%5."/>
      <w:lvlJc w:val="left"/>
      <w:pPr>
        <w:tabs>
          <w:tab w:val="num" w:pos="3600"/>
        </w:tabs>
        <w:ind w:left="3600" w:hanging="360"/>
      </w:pPr>
    </w:lvl>
    <w:lvl w:ilvl="5" w:tplc="8A72D5D2" w:tentative="1">
      <w:start w:val="1"/>
      <w:numFmt w:val="decimal"/>
      <w:lvlText w:val="%6."/>
      <w:lvlJc w:val="left"/>
      <w:pPr>
        <w:tabs>
          <w:tab w:val="num" w:pos="4320"/>
        </w:tabs>
        <w:ind w:left="4320" w:hanging="360"/>
      </w:pPr>
    </w:lvl>
    <w:lvl w:ilvl="6" w:tplc="51D8431E" w:tentative="1">
      <w:start w:val="1"/>
      <w:numFmt w:val="decimal"/>
      <w:lvlText w:val="%7."/>
      <w:lvlJc w:val="left"/>
      <w:pPr>
        <w:tabs>
          <w:tab w:val="num" w:pos="5040"/>
        </w:tabs>
        <w:ind w:left="5040" w:hanging="360"/>
      </w:pPr>
    </w:lvl>
    <w:lvl w:ilvl="7" w:tplc="54B4F6BC" w:tentative="1">
      <w:start w:val="1"/>
      <w:numFmt w:val="decimal"/>
      <w:lvlText w:val="%8."/>
      <w:lvlJc w:val="left"/>
      <w:pPr>
        <w:tabs>
          <w:tab w:val="num" w:pos="5760"/>
        </w:tabs>
        <w:ind w:left="5760" w:hanging="360"/>
      </w:pPr>
    </w:lvl>
    <w:lvl w:ilvl="8" w:tplc="3C1EC8F4" w:tentative="1">
      <w:start w:val="1"/>
      <w:numFmt w:val="decimal"/>
      <w:lvlText w:val="%9."/>
      <w:lvlJc w:val="left"/>
      <w:pPr>
        <w:tabs>
          <w:tab w:val="num" w:pos="6480"/>
        </w:tabs>
        <w:ind w:left="6480" w:hanging="360"/>
      </w:pPr>
    </w:lvl>
  </w:abstractNum>
  <w:abstractNum w:abstractNumId="49" w15:restartNumberingAfterBreak="0">
    <w:nsid w:val="5EA64E15"/>
    <w:multiLevelType w:val="hybridMultilevel"/>
    <w:tmpl w:val="9F2E2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0045B8"/>
    <w:multiLevelType w:val="hybridMultilevel"/>
    <w:tmpl w:val="DA7683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4D74ED1"/>
    <w:multiLevelType w:val="hybridMultilevel"/>
    <w:tmpl w:val="E758C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4EA3BBE"/>
    <w:multiLevelType w:val="hybridMultilevel"/>
    <w:tmpl w:val="4568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7F1735"/>
    <w:multiLevelType w:val="hybridMultilevel"/>
    <w:tmpl w:val="FC88ADD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66D720FF"/>
    <w:multiLevelType w:val="hybridMultilevel"/>
    <w:tmpl w:val="699E629A"/>
    <w:lvl w:ilvl="0" w:tplc="2F68FCB0">
      <w:start w:val="1"/>
      <w:numFmt w:val="upperLetter"/>
      <w:lvlText w:val="%1."/>
      <w:lvlJc w:val="left"/>
      <w:pPr>
        <w:ind w:left="720" w:hanging="360"/>
      </w:pPr>
      <w:rPr>
        <w:rFonts w:hint="default"/>
        <w:b w:val="0"/>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E54636C"/>
    <w:multiLevelType w:val="hybridMultilevel"/>
    <w:tmpl w:val="DE88B9A4"/>
    <w:lvl w:ilvl="0" w:tplc="5554F676">
      <w:start w:val="1"/>
      <w:numFmt w:val="bullet"/>
      <w:lvlText w:val=""/>
      <w:lvlJc w:val="left"/>
      <w:pPr>
        <w:tabs>
          <w:tab w:val="num" w:pos="720"/>
        </w:tabs>
        <w:ind w:left="720" w:hanging="360"/>
      </w:pPr>
      <w:rPr>
        <w:rFonts w:ascii="Wingdings" w:hAnsi="Wingdings" w:hint="default"/>
      </w:rPr>
    </w:lvl>
    <w:lvl w:ilvl="1" w:tplc="B2FAA688">
      <w:start w:val="238"/>
      <w:numFmt w:val="bullet"/>
      <w:lvlText w:val=""/>
      <w:lvlJc w:val="left"/>
      <w:pPr>
        <w:tabs>
          <w:tab w:val="num" w:pos="1440"/>
        </w:tabs>
        <w:ind w:left="1440" w:hanging="360"/>
      </w:pPr>
      <w:rPr>
        <w:rFonts w:ascii="Wingdings" w:hAnsi="Wingdings" w:hint="default"/>
      </w:rPr>
    </w:lvl>
    <w:lvl w:ilvl="2" w:tplc="56D8193A" w:tentative="1">
      <w:start w:val="1"/>
      <w:numFmt w:val="bullet"/>
      <w:lvlText w:val=""/>
      <w:lvlJc w:val="left"/>
      <w:pPr>
        <w:tabs>
          <w:tab w:val="num" w:pos="2160"/>
        </w:tabs>
        <w:ind w:left="2160" w:hanging="360"/>
      </w:pPr>
      <w:rPr>
        <w:rFonts w:ascii="Wingdings" w:hAnsi="Wingdings" w:hint="default"/>
      </w:rPr>
    </w:lvl>
    <w:lvl w:ilvl="3" w:tplc="19A8A22A" w:tentative="1">
      <w:start w:val="1"/>
      <w:numFmt w:val="bullet"/>
      <w:lvlText w:val=""/>
      <w:lvlJc w:val="left"/>
      <w:pPr>
        <w:tabs>
          <w:tab w:val="num" w:pos="2880"/>
        </w:tabs>
        <w:ind w:left="2880" w:hanging="360"/>
      </w:pPr>
      <w:rPr>
        <w:rFonts w:ascii="Wingdings" w:hAnsi="Wingdings" w:hint="default"/>
      </w:rPr>
    </w:lvl>
    <w:lvl w:ilvl="4" w:tplc="9F52B45C" w:tentative="1">
      <w:start w:val="1"/>
      <w:numFmt w:val="bullet"/>
      <w:lvlText w:val=""/>
      <w:lvlJc w:val="left"/>
      <w:pPr>
        <w:tabs>
          <w:tab w:val="num" w:pos="3600"/>
        </w:tabs>
        <w:ind w:left="3600" w:hanging="360"/>
      </w:pPr>
      <w:rPr>
        <w:rFonts w:ascii="Wingdings" w:hAnsi="Wingdings" w:hint="default"/>
      </w:rPr>
    </w:lvl>
    <w:lvl w:ilvl="5" w:tplc="D6BEECD8" w:tentative="1">
      <w:start w:val="1"/>
      <w:numFmt w:val="bullet"/>
      <w:lvlText w:val=""/>
      <w:lvlJc w:val="left"/>
      <w:pPr>
        <w:tabs>
          <w:tab w:val="num" w:pos="4320"/>
        </w:tabs>
        <w:ind w:left="4320" w:hanging="360"/>
      </w:pPr>
      <w:rPr>
        <w:rFonts w:ascii="Wingdings" w:hAnsi="Wingdings" w:hint="default"/>
      </w:rPr>
    </w:lvl>
    <w:lvl w:ilvl="6" w:tplc="BAE0C4E6" w:tentative="1">
      <w:start w:val="1"/>
      <w:numFmt w:val="bullet"/>
      <w:lvlText w:val=""/>
      <w:lvlJc w:val="left"/>
      <w:pPr>
        <w:tabs>
          <w:tab w:val="num" w:pos="5040"/>
        </w:tabs>
        <w:ind w:left="5040" w:hanging="360"/>
      </w:pPr>
      <w:rPr>
        <w:rFonts w:ascii="Wingdings" w:hAnsi="Wingdings" w:hint="default"/>
      </w:rPr>
    </w:lvl>
    <w:lvl w:ilvl="7" w:tplc="2134242C" w:tentative="1">
      <w:start w:val="1"/>
      <w:numFmt w:val="bullet"/>
      <w:lvlText w:val=""/>
      <w:lvlJc w:val="left"/>
      <w:pPr>
        <w:tabs>
          <w:tab w:val="num" w:pos="5760"/>
        </w:tabs>
        <w:ind w:left="5760" w:hanging="360"/>
      </w:pPr>
      <w:rPr>
        <w:rFonts w:ascii="Wingdings" w:hAnsi="Wingdings" w:hint="default"/>
      </w:rPr>
    </w:lvl>
    <w:lvl w:ilvl="8" w:tplc="25D49DF6"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F3E61AF"/>
    <w:multiLevelType w:val="hybridMultilevel"/>
    <w:tmpl w:val="4DD0997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FB12D38"/>
    <w:multiLevelType w:val="hybridMultilevel"/>
    <w:tmpl w:val="EBC47A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71E3743A"/>
    <w:multiLevelType w:val="hybridMultilevel"/>
    <w:tmpl w:val="6E820E30"/>
    <w:lvl w:ilvl="0" w:tplc="4B6266D8">
      <w:start w:val="1"/>
      <w:numFmt w:val="bullet"/>
      <w:pStyle w:val="BulletListA"/>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9" w15:restartNumberingAfterBreak="0">
    <w:nsid w:val="72F02801"/>
    <w:multiLevelType w:val="hybridMultilevel"/>
    <w:tmpl w:val="EFEE3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5A477F5"/>
    <w:multiLevelType w:val="hybridMultilevel"/>
    <w:tmpl w:val="79C8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5DC5766"/>
    <w:multiLevelType w:val="multilevel"/>
    <w:tmpl w:val="55064A62"/>
    <w:lvl w:ilvl="0">
      <w:start w:val="1"/>
      <w:numFmt w:val="decimal"/>
      <w:lvlText w:val="%1."/>
      <w:lvlJc w:val="left"/>
      <w:pPr>
        <w:tabs>
          <w:tab w:val="num" w:pos="360"/>
        </w:tabs>
        <w:ind w:left="360" w:hanging="360"/>
      </w:pPr>
    </w:lvl>
    <w:lvl w:ilvl="1">
      <w:start w:val="1"/>
      <w:numFmt w:val="bullet"/>
      <w:lvlText w:val=""/>
      <w:lvlJc w:val="left"/>
      <w:pPr>
        <w:ind w:left="835" w:hanging="360"/>
      </w:pPr>
      <w:rPr>
        <w:rFonts w:ascii="Wingdings" w:hAnsi="Wingdings" w:hint="default"/>
      </w:rPr>
    </w:lvl>
    <w:lvl w:ilvl="2">
      <w:start w:val="1"/>
      <w:numFmt w:val="decimal"/>
      <w:isLgl/>
      <w:lvlText w:val="%1.%2.%3"/>
      <w:lvlJc w:val="left"/>
      <w:pPr>
        <w:ind w:left="1670" w:hanging="720"/>
      </w:pPr>
    </w:lvl>
    <w:lvl w:ilvl="3">
      <w:start w:val="1"/>
      <w:numFmt w:val="decimal"/>
      <w:isLgl/>
      <w:lvlText w:val="%1.%2.%3.%4"/>
      <w:lvlJc w:val="left"/>
      <w:pPr>
        <w:ind w:left="2145" w:hanging="720"/>
      </w:pPr>
    </w:lvl>
    <w:lvl w:ilvl="4">
      <w:start w:val="1"/>
      <w:numFmt w:val="decimal"/>
      <w:isLgl/>
      <w:lvlText w:val="%1.%2.%3.%4.%5"/>
      <w:lvlJc w:val="left"/>
      <w:pPr>
        <w:ind w:left="2980" w:hanging="1080"/>
      </w:pPr>
    </w:lvl>
    <w:lvl w:ilvl="5">
      <w:start w:val="1"/>
      <w:numFmt w:val="decimal"/>
      <w:isLgl/>
      <w:lvlText w:val="%1.%2.%3.%4.%5.%6"/>
      <w:lvlJc w:val="left"/>
      <w:pPr>
        <w:ind w:left="3455" w:hanging="1080"/>
      </w:pPr>
    </w:lvl>
    <w:lvl w:ilvl="6">
      <w:start w:val="1"/>
      <w:numFmt w:val="decimal"/>
      <w:isLgl/>
      <w:lvlText w:val="%1.%2.%3.%4.%5.%6.%7"/>
      <w:lvlJc w:val="left"/>
      <w:pPr>
        <w:ind w:left="4290" w:hanging="1440"/>
      </w:pPr>
    </w:lvl>
    <w:lvl w:ilvl="7">
      <w:start w:val="1"/>
      <w:numFmt w:val="decimal"/>
      <w:isLgl/>
      <w:lvlText w:val="%1.%2.%3.%4.%5.%6.%7.%8"/>
      <w:lvlJc w:val="left"/>
      <w:pPr>
        <w:ind w:left="4765" w:hanging="1440"/>
      </w:pPr>
    </w:lvl>
    <w:lvl w:ilvl="8">
      <w:start w:val="1"/>
      <w:numFmt w:val="decimal"/>
      <w:isLgl/>
      <w:lvlText w:val="%1.%2.%3.%4.%5.%6.%7.%8.%9"/>
      <w:lvlJc w:val="left"/>
      <w:pPr>
        <w:ind w:left="5600" w:hanging="1800"/>
      </w:pPr>
    </w:lvl>
  </w:abstractNum>
  <w:abstractNum w:abstractNumId="62" w15:restartNumberingAfterBreak="0">
    <w:nsid w:val="76C65E4C"/>
    <w:multiLevelType w:val="hybridMultilevel"/>
    <w:tmpl w:val="4EBA904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78B86CCB"/>
    <w:multiLevelType w:val="hybridMultilevel"/>
    <w:tmpl w:val="D054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AB12D87"/>
    <w:multiLevelType w:val="hybridMultilevel"/>
    <w:tmpl w:val="B41E56E0"/>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65" w15:restartNumberingAfterBreak="0">
    <w:nsid w:val="7BC33C55"/>
    <w:multiLevelType w:val="hybridMultilevel"/>
    <w:tmpl w:val="86841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C4D5B2C"/>
    <w:multiLevelType w:val="hybridMultilevel"/>
    <w:tmpl w:val="F9CCC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D57412D"/>
    <w:multiLevelType w:val="hybridMultilevel"/>
    <w:tmpl w:val="54E06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E734C86"/>
    <w:multiLevelType w:val="hybridMultilevel"/>
    <w:tmpl w:val="B4966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9962911">
    <w:abstractNumId w:val="58"/>
  </w:num>
  <w:num w:numId="2" w16cid:durableId="574824909">
    <w:abstractNumId w:val="40"/>
  </w:num>
  <w:num w:numId="3" w16cid:durableId="1895698289">
    <w:abstractNumId w:val="0"/>
  </w:num>
  <w:num w:numId="4" w16cid:durableId="959917276">
    <w:abstractNumId w:val="11"/>
  </w:num>
  <w:num w:numId="5" w16cid:durableId="569731598">
    <w:abstractNumId w:val="29"/>
  </w:num>
  <w:num w:numId="6" w16cid:durableId="1225338067">
    <w:abstractNumId w:val="34"/>
  </w:num>
  <w:num w:numId="7" w16cid:durableId="1435634456">
    <w:abstractNumId w:val="68"/>
  </w:num>
  <w:num w:numId="8" w16cid:durableId="927008179">
    <w:abstractNumId w:val="29"/>
    <w:lvlOverride w:ilvl="0">
      <w:startOverride w:val="1"/>
    </w:lvlOverride>
  </w:num>
  <w:num w:numId="9" w16cid:durableId="400061029">
    <w:abstractNumId w:val="35"/>
  </w:num>
  <w:num w:numId="10" w16cid:durableId="230310384">
    <w:abstractNumId w:val="20"/>
  </w:num>
  <w:num w:numId="11" w16cid:durableId="661009631">
    <w:abstractNumId w:val="42"/>
  </w:num>
  <w:num w:numId="12" w16cid:durableId="320276391">
    <w:abstractNumId w:val="32"/>
  </w:num>
  <w:num w:numId="13" w16cid:durableId="478883684">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0511431">
    <w:abstractNumId w:val="33"/>
  </w:num>
  <w:num w:numId="15" w16cid:durableId="515314027">
    <w:abstractNumId w:val="61"/>
  </w:num>
  <w:num w:numId="16" w16cid:durableId="280690868">
    <w:abstractNumId w:val="29"/>
    <w:lvlOverride w:ilvl="0">
      <w:startOverride w:val="1"/>
    </w:lvlOverride>
  </w:num>
  <w:num w:numId="17" w16cid:durableId="196629880">
    <w:abstractNumId w:val="29"/>
    <w:lvlOverride w:ilvl="0">
      <w:startOverride w:val="1"/>
    </w:lvlOverride>
  </w:num>
  <w:num w:numId="18" w16cid:durableId="853148768">
    <w:abstractNumId w:val="29"/>
    <w:lvlOverride w:ilvl="0">
      <w:startOverride w:val="1"/>
    </w:lvlOverride>
  </w:num>
  <w:num w:numId="19" w16cid:durableId="1141310750">
    <w:abstractNumId w:val="0"/>
    <w:lvlOverride w:ilvl="0">
      <w:startOverride w:val="1"/>
    </w:lvlOverride>
  </w:num>
  <w:num w:numId="20" w16cid:durableId="186064249">
    <w:abstractNumId w:val="53"/>
  </w:num>
  <w:num w:numId="21" w16cid:durableId="737018651">
    <w:abstractNumId w:val="50"/>
  </w:num>
  <w:num w:numId="22" w16cid:durableId="2080402847">
    <w:abstractNumId w:val="5"/>
  </w:num>
  <w:num w:numId="23" w16cid:durableId="1151293086">
    <w:abstractNumId w:val="0"/>
    <w:lvlOverride w:ilvl="0">
      <w:startOverride w:val="1"/>
    </w:lvlOverride>
  </w:num>
  <w:num w:numId="24" w16cid:durableId="1128427961">
    <w:abstractNumId w:val="0"/>
    <w:lvlOverride w:ilvl="0">
      <w:startOverride w:val="1"/>
    </w:lvlOverride>
  </w:num>
  <w:num w:numId="25" w16cid:durableId="1201556366">
    <w:abstractNumId w:val="38"/>
  </w:num>
  <w:num w:numId="26" w16cid:durableId="829062377">
    <w:abstractNumId w:val="46"/>
  </w:num>
  <w:num w:numId="27" w16cid:durableId="1896314195">
    <w:abstractNumId w:val="7"/>
  </w:num>
  <w:num w:numId="28" w16cid:durableId="1819690798">
    <w:abstractNumId w:val="60"/>
  </w:num>
  <w:num w:numId="29" w16cid:durableId="810826154">
    <w:abstractNumId w:val="18"/>
  </w:num>
  <w:num w:numId="30" w16cid:durableId="1912494994">
    <w:abstractNumId w:val="36"/>
  </w:num>
  <w:num w:numId="31" w16cid:durableId="1413351284">
    <w:abstractNumId w:val="30"/>
  </w:num>
  <w:num w:numId="32" w16cid:durableId="1775445074">
    <w:abstractNumId w:val="44"/>
  </w:num>
  <w:num w:numId="33" w16cid:durableId="1637642658">
    <w:abstractNumId w:val="66"/>
  </w:num>
  <w:num w:numId="34" w16cid:durableId="774401478">
    <w:abstractNumId w:val="25"/>
  </w:num>
  <w:num w:numId="35" w16cid:durableId="1845127638">
    <w:abstractNumId w:val="26"/>
  </w:num>
  <w:num w:numId="36" w16cid:durableId="345059648">
    <w:abstractNumId w:val="55"/>
  </w:num>
  <w:num w:numId="37" w16cid:durableId="2038921193">
    <w:abstractNumId w:val="6"/>
  </w:num>
  <w:num w:numId="38" w16cid:durableId="194975534">
    <w:abstractNumId w:val="8"/>
  </w:num>
  <w:num w:numId="39" w16cid:durableId="218250136">
    <w:abstractNumId w:val="51"/>
  </w:num>
  <w:num w:numId="40" w16cid:durableId="341590366">
    <w:abstractNumId w:val="2"/>
  </w:num>
  <w:num w:numId="41" w16cid:durableId="207496401">
    <w:abstractNumId w:val="28"/>
  </w:num>
  <w:num w:numId="42" w16cid:durableId="997615647">
    <w:abstractNumId w:val="23"/>
  </w:num>
  <w:num w:numId="43" w16cid:durableId="1540585791">
    <w:abstractNumId w:val="17"/>
  </w:num>
  <w:num w:numId="44" w16cid:durableId="2133594666">
    <w:abstractNumId w:val="10"/>
  </w:num>
  <w:num w:numId="45" w16cid:durableId="716858360">
    <w:abstractNumId w:val="45"/>
  </w:num>
  <w:num w:numId="46" w16cid:durableId="2119987351">
    <w:abstractNumId w:val="62"/>
  </w:num>
  <w:num w:numId="47" w16cid:durableId="648747913">
    <w:abstractNumId w:val="24"/>
  </w:num>
  <w:num w:numId="48" w16cid:durableId="546331994">
    <w:abstractNumId w:val="39"/>
  </w:num>
  <w:num w:numId="49" w16cid:durableId="159271720">
    <w:abstractNumId w:val="63"/>
  </w:num>
  <w:num w:numId="50" w16cid:durableId="1406144599">
    <w:abstractNumId w:val="48"/>
  </w:num>
  <w:num w:numId="51" w16cid:durableId="1987472701">
    <w:abstractNumId w:val="3"/>
  </w:num>
  <w:num w:numId="52" w16cid:durableId="2123374227">
    <w:abstractNumId w:val="22"/>
  </w:num>
  <w:num w:numId="53" w16cid:durableId="2024430837">
    <w:abstractNumId w:val="64"/>
  </w:num>
  <w:num w:numId="54" w16cid:durableId="1948731082">
    <w:abstractNumId w:val="52"/>
  </w:num>
  <w:num w:numId="55" w16cid:durableId="718164615">
    <w:abstractNumId w:val="37"/>
  </w:num>
  <w:num w:numId="56" w16cid:durableId="1485051722">
    <w:abstractNumId w:val="19"/>
  </w:num>
  <w:num w:numId="57" w16cid:durableId="920796236">
    <w:abstractNumId w:val="67"/>
  </w:num>
  <w:num w:numId="58" w16cid:durableId="1479105022">
    <w:abstractNumId w:val="14"/>
  </w:num>
  <w:num w:numId="59" w16cid:durableId="1544174294">
    <w:abstractNumId w:val="49"/>
  </w:num>
  <w:num w:numId="60" w16cid:durableId="2013489105">
    <w:abstractNumId w:val="65"/>
  </w:num>
  <w:num w:numId="61" w16cid:durableId="239291027">
    <w:abstractNumId w:val="56"/>
  </w:num>
  <w:num w:numId="62" w16cid:durableId="465590027">
    <w:abstractNumId w:val="11"/>
    <w:lvlOverride w:ilvl="0">
      <w:startOverride w:val="1"/>
    </w:lvlOverride>
  </w:num>
  <w:num w:numId="63" w16cid:durableId="508183196">
    <w:abstractNumId w:val="12"/>
  </w:num>
  <w:num w:numId="64" w16cid:durableId="2077966951">
    <w:abstractNumId w:val="54"/>
  </w:num>
  <w:num w:numId="65" w16cid:durableId="1833522439">
    <w:abstractNumId w:val="31"/>
  </w:num>
  <w:num w:numId="66" w16cid:durableId="1607423677">
    <w:abstractNumId w:val="43"/>
  </w:num>
  <w:num w:numId="67" w16cid:durableId="439420732">
    <w:abstractNumId w:val="16"/>
  </w:num>
  <w:num w:numId="68" w16cid:durableId="1920367358">
    <w:abstractNumId w:val="21"/>
  </w:num>
  <w:num w:numId="69" w16cid:durableId="1626236647">
    <w:abstractNumId w:val="15"/>
  </w:num>
  <w:num w:numId="70" w16cid:durableId="1945191617">
    <w:abstractNumId w:val="41"/>
  </w:num>
  <w:num w:numId="71" w16cid:durableId="1389960891">
    <w:abstractNumId w:val="9"/>
  </w:num>
  <w:num w:numId="72" w16cid:durableId="455410314">
    <w:abstractNumId w:val="59"/>
  </w:num>
  <w:num w:numId="73" w16cid:durableId="641616398">
    <w:abstractNumId w:val="57"/>
  </w:num>
  <w:num w:numId="74" w16cid:durableId="1245920950">
    <w:abstractNumId w:val="4"/>
  </w:num>
  <w:num w:numId="75" w16cid:durableId="1847790778">
    <w:abstractNumId w:val="1"/>
  </w:num>
  <w:num w:numId="76" w16cid:durableId="2107572431">
    <w:abstractNumId w:val="27"/>
  </w:num>
  <w:num w:numId="77" w16cid:durableId="526257024">
    <w:abstractNumId w:val="47"/>
  </w:num>
  <w:num w:numId="78" w16cid:durableId="1780031484">
    <w:abstractNumId w:val="1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o:colormru v:ext="edit" colors="#50515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EBE"/>
    <w:rsid w:val="00003F78"/>
    <w:rsid w:val="000043A2"/>
    <w:rsid w:val="00004D70"/>
    <w:rsid w:val="000061AF"/>
    <w:rsid w:val="00007AA2"/>
    <w:rsid w:val="00007B77"/>
    <w:rsid w:val="00011F82"/>
    <w:rsid w:val="00017A20"/>
    <w:rsid w:val="00024595"/>
    <w:rsid w:val="000274B8"/>
    <w:rsid w:val="00032AA3"/>
    <w:rsid w:val="0003317A"/>
    <w:rsid w:val="00036676"/>
    <w:rsid w:val="000400C0"/>
    <w:rsid w:val="00040FEF"/>
    <w:rsid w:val="00043CBD"/>
    <w:rsid w:val="000461C0"/>
    <w:rsid w:val="000477C7"/>
    <w:rsid w:val="00054654"/>
    <w:rsid w:val="00056938"/>
    <w:rsid w:val="00056C67"/>
    <w:rsid w:val="00063666"/>
    <w:rsid w:val="00064573"/>
    <w:rsid w:val="00071642"/>
    <w:rsid w:val="000768CE"/>
    <w:rsid w:val="000810E6"/>
    <w:rsid w:val="00082A1B"/>
    <w:rsid w:val="00084589"/>
    <w:rsid w:val="00084A73"/>
    <w:rsid w:val="00085509"/>
    <w:rsid w:val="00091237"/>
    <w:rsid w:val="00093532"/>
    <w:rsid w:val="000939E1"/>
    <w:rsid w:val="000943E1"/>
    <w:rsid w:val="00094B10"/>
    <w:rsid w:val="000A0F2A"/>
    <w:rsid w:val="000A5505"/>
    <w:rsid w:val="000A65FF"/>
    <w:rsid w:val="000A6C05"/>
    <w:rsid w:val="000A76C1"/>
    <w:rsid w:val="000B1BB8"/>
    <w:rsid w:val="000B6DD4"/>
    <w:rsid w:val="000C6F17"/>
    <w:rsid w:val="000C7703"/>
    <w:rsid w:val="000D5FE3"/>
    <w:rsid w:val="000E1192"/>
    <w:rsid w:val="000E3654"/>
    <w:rsid w:val="000F5737"/>
    <w:rsid w:val="000F7B95"/>
    <w:rsid w:val="0010650E"/>
    <w:rsid w:val="00113ED2"/>
    <w:rsid w:val="00117D5F"/>
    <w:rsid w:val="00121FCD"/>
    <w:rsid w:val="00131FD9"/>
    <w:rsid w:val="0013551E"/>
    <w:rsid w:val="00144797"/>
    <w:rsid w:val="001457C0"/>
    <w:rsid w:val="00150117"/>
    <w:rsid w:val="00150BFA"/>
    <w:rsid w:val="001519A9"/>
    <w:rsid w:val="00152D3B"/>
    <w:rsid w:val="0015402B"/>
    <w:rsid w:val="001551CE"/>
    <w:rsid w:val="00155B79"/>
    <w:rsid w:val="00170C4E"/>
    <w:rsid w:val="001718A1"/>
    <w:rsid w:val="00171C79"/>
    <w:rsid w:val="001731F2"/>
    <w:rsid w:val="0017365C"/>
    <w:rsid w:val="00191D41"/>
    <w:rsid w:val="00194030"/>
    <w:rsid w:val="001A2393"/>
    <w:rsid w:val="001B37A8"/>
    <w:rsid w:val="001B6E40"/>
    <w:rsid w:val="001C10C0"/>
    <w:rsid w:val="001C6E49"/>
    <w:rsid w:val="001D1012"/>
    <w:rsid w:val="001D29E4"/>
    <w:rsid w:val="001D5C2E"/>
    <w:rsid w:val="001E2071"/>
    <w:rsid w:val="001E2E8A"/>
    <w:rsid w:val="001E5F66"/>
    <w:rsid w:val="001F34FE"/>
    <w:rsid w:val="001F3760"/>
    <w:rsid w:val="001F726F"/>
    <w:rsid w:val="00200D3A"/>
    <w:rsid w:val="002025C9"/>
    <w:rsid w:val="00202E47"/>
    <w:rsid w:val="00203BC9"/>
    <w:rsid w:val="00204670"/>
    <w:rsid w:val="00205309"/>
    <w:rsid w:val="00207678"/>
    <w:rsid w:val="00210364"/>
    <w:rsid w:val="00211735"/>
    <w:rsid w:val="00215530"/>
    <w:rsid w:val="00215560"/>
    <w:rsid w:val="002203FB"/>
    <w:rsid w:val="00220C45"/>
    <w:rsid w:val="00220D86"/>
    <w:rsid w:val="00222B13"/>
    <w:rsid w:val="00222FC4"/>
    <w:rsid w:val="00224360"/>
    <w:rsid w:val="00225D9C"/>
    <w:rsid w:val="00225EA5"/>
    <w:rsid w:val="00227D4A"/>
    <w:rsid w:val="00230FDD"/>
    <w:rsid w:val="0023469C"/>
    <w:rsid w:val="0023678D"/>
    <w:rsid w:val="002403C2"/>
    <w:rsid w:val="00243820"/>
    <w:rsid w:val="0024775D"/>
    <w:rsid w:val="002557F9"/>
    <w:rsid w:val="002572AD"/>
    <w:rsid w:val="00263AE0"/>
    <w:rsid w:val="00272357"/>
    <w:rsid w:val="00274ED7"/>
    <w:rsid w:val="0029154F"/>
    <w:rsid w:val="00294D22"/>
    <w:rsid w:val="002A356E"/>
    <w:rsid w:val="002A4994"/>
    <w:rsid w:val="002A6EA0"/>
    <w:rsid w:val="002B6279"/>
    <w:rsid w:val="002C3330"/>
    <w:rsid w:val="002C59EC"/>
    <w:rsid w:val="002C70C0"/>
    <w:rsid w:val="002E127E"/>
    <w:rsid w:val="002E2A52"/>
    <w:rsid w:val="002E7864"/>
    <w:rsid w:val="002E7A31"/>
    <w:rsid w:val="002F1EE7"/>
    <w:rsid w:val="002F6BF0"/>
    <w:rsid w:val="002F739C"/>
    <w:rsid w:val="00302024"/>
    <w:rsid w:val="003031FA"/>
    <w:rsid w:val="00303823"/>
    <w:rsid w:val="00306568"/>
    <w:rsid w:val="00334782"/>
    <w:rsid w:val="00347B13"/>
    <w:rsid w:val="00347F4F"/>
    <w:rsid w:val="00352AFE"/>
    <w:rsid w:val="00354E89"/>
    <w:rsid w:val="00360F7E"/>
    <w:rsid w:val="00361873"/>
    <w:rsid w:val="0036385E"/>
    <w:rsid w:val="00363E50"/>
    <w:rsid w:val="00364049"/>
    <w:rsid w:val="00366567"/>
    <w:rsid w:val="00374632"/>
    <w:rsid w:val="00385BA3"/>
    <w:rsid w:val="00387A25"/>
    <w:rsid w:val="0039348A"/>
    <w:rsid w:val="0039574B"/>
    <w:rsid w:val="00397076"/>
    <w:rsid w:val="003A471E"/>
    <w:rsid w:val="003C171A"/>
    <w:rsid w:val="003C54FD"/>
    <w:rsid w:val="003D29A6"/>
    <w:rsid w:val="003E0DE7"/>
    <w:rsid w:val="003E20D8"/>
    <w:rsid w:val="003E52BE"/>
    <w:rsid w:val="003E66F9"/>
    <w:rsid w:val="003F32EC"/>
    <w:rsid w:val="0040518A"/>
    <w:rsid w:val="00417C69"/>
    <w:rsid w:val="004224EE"/>
    <w:rsid w:val="004261E4"/>
    <w:rsid w:val="0042624D"/>
    <w:rsid w:val="0042759D"/>
    <w:rsid w:val="00430B5A"/>
    <w:rsid w:val="00434FFC"/>
    <w:rsid w:val="004404DA"/>
    <w:rsid w:val="0045084A"/>
    <w:rsid w:val="00450AD0"/>
    <w:rsid w:val="00450D51"/>
    <w:rsid w:val="0045157E"/>
    <w:rsid w:val="004530A8"/>
    <w:rsid w:val="004651E6"/>
    <w:rsid w:val="004663E3"/>
    <w:rsid w:val="00466F29"/>
    <w:rsid w:val="00473613"/>
    <w:rsid w:val="00477082"/>
    <w:rsid w:val="0047730F"/>
    <w:rsid w:val="00477AD3"/>
    <w:rsid w:val="004806AE"/>
    <w:rsid w:val="004846FB"/>
    <w:rsid w:val="004860B0"/>
    <w:rsid w:val="0049081D"/>
    <w:rsid w:val="0049177E"/>
    <w:rsid w:val="004A232F"/>
    <w:rsid w:val="004A76BA"/>
    <w:rsid w:val="004B1243"/>
    <w:rsid w:val="004C33DF"/>
    <w:rsid w:val="004C6A6D"/>
    <w:rsid w:val="004C791E"/>
    <w:rsid w:val="004D20F0"/>
    <w:rsid w:val="004D261E"/>
    <w:rsid w:val="004D2D9B"/>
    <w:rsid w:val="004E0E87"/>
    <w:rsid w:val="004E2285"/>
    <w:rsid w:val="004E5ACB"/>
    <w:rsid w:val="004F21C2"/>
    <w:rsid w:val="004F2981"/>
    <w:rsid w:val="004F339F"/>
    <w:rsid w:val="004F560E"/>
    <w:rsid w:val="004F79BE"/>
    <w:rsid w:val="00500130"/>
    <w:rsid w:val="00500E0A"/>
    <w:rsid w:val="0050111C"/>
    <w:rsid w:val="00505E2D"/>
    <w:rsid w:val="005079A0"/>
    <w:rsid w:val="00511E6E"/>
    <w:rsid w:val="00513190"/>
    <w:rsid w:val="005158FE"/>
    <w:rsid w:val="00517335"/>
    <w:rsid w:val="00520F07"/>
    <w:rsid w:val="00521C53"/>
    <w:rsid w:val="00524D02"/>
    <w:rsid w:val="00526F39"/>
    <w:rsid w:val="0053007D"/>
    <w:rsid w:val="005319DE"/>
    <w:rsid w:val="00532782"/>
    <w:rsid w:val="0053354D"/>
    <w:rsid w:val="0055286A"/>
    <w:rsid w:val="00554080"/>
    <w:rsid w:val="00562EE0"/>
    <w:rsid w:val="005676F6"/>
    <w:rsid w:val="00574F28"/>
    <w:rsid w:val="00577E71"/>
    <w:rsid w:val="005824A8"/>
    <w:rsid w:val="0058529A"/>
    <w:rsid w:val="00593EA0"/>
    <w:rsid w:val="00596214"/>
    <w:rsid w:val="00596A8B"/>
    <w:rsid w:val="0059771A"/>
    <w:rsid w:val="005A129F"/>
    <w:rsid w:val="005A1C6F"/>
    <w:rsid w:val="005A2ED3"/>
    <w:rsid w:val="005A3715"/>
    <w:rsid w:val="005A3DB8"/>
    <w:rsid w:val="005B180C"/>
    <w:rsid w:val="005B4C25"/>
    <w:rsid w:val="005B5C5B"/>
    <w:rsid w:val="005C1444"/>
    <w:rsid w:val="005C5130"/>
    <w:rsid w:val="005C6179"/>
    <w:rsid w:val="005C7C6A"/>
    <w:rsid w:val="005D0EF9"/>
    <w:rsid w:val="005D3042"/>
    <w:rsid w:val="005D7DA2"/>
    <w:rsid w:val="005E3F37"/>
    <w:rsid w:val="005F12F7"/>
    <w:rsid w:val="005F1A57"/>
    <w:rsid w:val="005F3061"/>
    <w:rsid w:val="005F4511"/>
    <w:rsid w:val="00603200"/>
    <w:rsid w:val="0060491D"/>
    <w:rsid w:val="00624BAC"/>
    <w:rsid w:val="00635560"/>
    <w:rsid w:val="006400AB"/>
    <w:rsid w:val="00651856"/>
    <w:rsid w:val="006603E9"/>
    <w:rsid w:val="00665BFF"/>
    <w:rsid w:val="00666162"/>
    <w:rsid w:val="00666DBC"/>
    <w:rsid w:val="00667165"/>
    <w:rsid w:val="006675DB"/>
    <w:rsid w:val="0067372C"/>
    <w:rsid w:val="006775D4"/>
    <w:rsid w:val="00690D5A"/>
    <w:rsid w:val="00695224"/>
    <w:rsid w:val="006A2E08"/>
    <w:rsid w:val="006A4025"/>
    <w:rsid w:val="006A4203"/>
    <w:rsid w:val="006A4FE2"/>
    <w:rsid w:val="006C05E8"/>
    <w:rsid w:val="006C4398"/>
    <w:rsid w:val="006C5760"/>
    <w:rsid w:val="006C68B5"/>
    <w:rsid w:val="006D0069"/>
    <w:rsid w:val="006D09A0"/>
    <w:rsid w:val="006D616A"/>
    <w:rsid w:val="006D7769"/>
    <w:rsid w:val="006E0188"/>
    <w:rsid w:val="006E55E3"/>
    <w:rsid w:val="006F0A32"/>
    <w:rsid w:val="006F0B7A"/>
    <w:rsid w:val="006F1CA8"/>
    <w:rsid w:val="006F2271"/>
    <w:rsid w:val="006F3E93"/>
    <w:rsid w:val="006F4103"/>
    <w:rsid w:val="006F5453"/>
    <w:rsid w:val="006F54B2"/>
    <w:rsid w:val="006F5A70"/>
    <w:rsid w:val="006F6027"/>
    <w:rsid w:val="006F68B7"/>
    <w:rsid w:val="00711307"/>
    <w:rsid w:val="007437C9"/>
    <w:rsid w:val="00746B05"/>
    <w:rsid w:val="00752626"/>
    <w:rsid w:val="00754566"/>
    <w:rsid w:val="00757C17"/>
    <w:rsid w:val="00760DD0"/>
    <w:rsid w:val="007611B2"/>
    <w:rsid w:val="00774391"/>
    <w:rsid w:val="00786594"/>
    <w:rsid w:val="007A069F"/>
    <w:rsid w:val="007A7B89"/>
    <w:rsid w:val="007B1749"/>
    <w:rsid w:val="007B2D1B"/>
    <w:rsid w:val="007B440D"/>
    <w:rsid w:val="007C2B59"/>
    <w:rsid w:val="007C3D3B"/>
    <w:rsid w:val="007C4C61"/>
    <w:rsid w:val="007D566C"/>
    <w:rsid w:val="007E18A2"/>
    <w:rsid w:val="007F12BC"/>
    <w:rsid w:val="007F20EF"/>
    <w:rsid w:val="007F40BC"/>
    <w:rsid w:val="00800B2B"/>
    <w:rsid w:val="008011A1"/>
    <w:rsid w:val="0080142C"/>
    <w:rsid w:val="0080329C"/>
    <w:rsid w:val="00803CF8"/>
    <w:rsid w:val="00807AA6"/>
    <w:rsid w:val="008114A2"/>
    <w:rsid w:val="00812231"/>
    <w:rsid w:val="008139A9"/>
    <w:rsid w:val="008151CA"/>
    <w:rsid w:val="0082209F"/>
    <w:rsid w:val="0083481E"/>
    <w:rsid w:val="008371E2"/>
    <w:rsid w:val="008401A8"/>
    <w:rsid w:val="00840FBC"/>
    <w:rsid w:val="00851A31"/>
    <w:rsid w:val="00862AC7"/>
    <w:rsid w:val="008658F7"/>
    <w:rsid w:val="00866ED7"/>
    <w:rsid w:val="00874917"/>
    <w:rsid w:val="008779B4"/>
    <w:rsid w:val="008823BB"/>
    <w:rsid w:val="008848D3"/>
    <w:rsid w:val="0088516D"/>
    <w:rsid w:val="00890BA2"/>
    <w:rsid w:val="00891442"/>
    <w:rsid w:val="008A075D"/>
    <w:rsid w:val="008A1174"/>
    <w:rsid w:val="008A5AB4"/>
    <w:rsid w:val="008A5B4A"/>
    <w:rsid w:val="008B3E4E"/>
    <w:rsid w:val="008B7BCD"/>
    <w:rsid w:val="008C1FFA"/>
    <w:rsid w:val="008C2232"/>
    <w:rsid w:val="008D2F12"/>
    <w:rsid w:val="008D5312"/>
    <w:rsid w:val="008E36B6"/>
    <w:rsid w:val="008E531F"/>
    <w:rsid w:val="008F0868"/>
    <w:rsid w:val="008F4CBB"/>
    <w:rsid w:val="008F5E70"/>
    <w:rsid w:val="008F68CF"/>
    <w:rsid w:val="00900589"/>
    <w:rsid w:val="00902C51"/>
    <w:rsid w:val="009043D7"/>
    <w:rsid w:val="00906CBC"/>
    <w:rsid w:val="0091428F"/>
    <w:rsid w:val="009172B9"/>
    <w:rsid w:val="00924493"/>
    <w:rsid w:val="009249DB"/>
    <w:rsid w:val="00926773"/>
    <w:rsid w:val="00926898"/>
    <w:rsid w:val="0093640A"/>
    <w:rsid w:val="00937BC0"/>
    <w:rsid w:val="009426C8"/>
    <w:rsid w:val="00942BC3"/>
    <w:rsid w:val="009433A5"/>
    <w:rsid w:val="00946F4F"/>
    <w:rsid w:val="00951F7E"/>
    <w:rsid w:val="00954B71"/>
    <w:rsid w:val="00954D8A"/>
    <w:rsid w:val="00960824"/>
    <w:rsid w:val="00963DAF"/>
    <w:rsid w:val="0097004B"/>
    <w:rsid w:val="00980C53"/>
    <w:rsid w:val="009812C1"/>
    <w:rsid w:val="009921DF"/>
    <w:rsid w:val="00994F93"/>
    <w:rsid w:val="009A2B76"/>
    <w:rsid w:val="009A2E7D"/>
    <w:rsid w:val="009A44A1"/>
    <w:rsid w:val="009A49DC"/>
    <w:rsid w:val="009A5217"/>
    <w:rsid w:val="009B0581"/>
    <w:rsid w:val="009B1AC7"/>
    <w:rsid w:val="009C4165"/>
    <w:rsid w:val="009C794A"/>
    <w:rsid w:val="009D14E5"/>
    <w:rsid w:val="009D4F9C"/>
    <w:rsid w:val="009E18E9"/>
    <w:rsid w:val="009E3E7F"/>
    <w:rsid w:val="009E7713"/>
    <w:rsid w:val="009F00F2"/>
    <w:rsid w:val="009F3138"/>
    <w:rsid w:val="009F3377"/>
    <w:rsid w:val="00A01721"/>
    <w:rsid w:val="00A025DA"/>
    <w:rsid w:val="00A13C40"/>
    <w:rsid w:val="00A16074"/>
    <w:rsid w:val="00A16EE5"/>
    <w:rsid w:val="00A20206"/>
    <w:rsid w:val="00A22978"/>
    <w:rsid w:val="00A236D4"/>
    <w:rsid w:val="00A26DD0"/>
    <w:rsid w:val="00A35A73"/>
    <w:rsid w:val="00A37723"/>
    <w:rsid w:val="00A4088F"/>
    <w:rsid w:val="00A431C9"/>
    <w:rsid w:val="00A4353E"/>
    <w:rsid w:val="00A519B5"/>
    <w:rsid w:val="00A544AA"/>
    <w:rsid w:val="00A55603"/>
    <w:rsid w:val="00A74C96"/>
    <w:rsid w:val="00A8196A"/>
    <w:rsid w:val="00A827D6"/>
    <w:rsid w:val="00A844C5"/>
    <w:rsid w:val="00A84D16"/>
    <w:rsid w:val="00A907B6"/>
    <w:rsid w:val="00A91FF6"/>
    <w:rsid w:val="00A9590C"/>
    <w:rsid w:val="00A95CF2"/>
    <w:rsid w:val="00AA6157"/>
    <w:rsid w:val="00AB1634"/>
    <w:rsid w:val="00AB1E4B"/>
    <w:rsid w:val="00AB6B60"/>
    <w:rsid w:val="00AB7662"/>
    <w:rsid w:val="00AB76F2"/>
    <w:rsid w:val="00AC0520"/>
    <w:rsid w:val="00AC5624"/>
    <w:rsid w:val="00AC574D"/>
    <w:rsid w:val="00AE00ED"/>
    <w:rsid w:val="00AE0F6E"/>
    <w:rsid w:val="00AE6EE1"/>
    <w:rsid w:val="00AF3318"/>
    <w:rsid w:val="00AF5D75"/>
    <w:rsid w:val="00AF7389"/>
    <w:rsid w:val="00B01461"/>
    <w:rsid w:val="00B069DC"/>
    <w:rsid w:val="00B11964"/>
    <w:rsid w:val="00B143AF"/>
    <w:rsid w:val="00B15B38"/>
    <w:rsid w:val="00B175A3"/>
    <w:rsid w:val="00B2590F"/>
    <w:rsid w:val="00B27F9C"/>
    <w:rsid w:val="00B300E8"/>
    <w:rsid w:val="00B30AC1"/>
    <w:rsid w:val="00B32EAC"/>
    <w:rsid w:val="00B341B8"/>
    <w:rsid w:val="00B35723"/>
    <w:rsid w:val="00B36EB2"/>
    <w:rsid w:val="00B37EF0"/>
    <w:rsid w:val="00B43111"/>
    <w:rsid w:val="00B44841"/>
    <w:rsid w:val="00B456E6"/>
    <w:rsid w:val="00B50533"/>
    <w:rsid w:val="00B54D1E"/>
    <w:rsid w:val="00B55655"/>
    <w:rsid w:val="00B56918"/>
    <w:rsid w:val="00B6045E"/>
    <w:rsid w:val="00B6488E"/>
    <w:rsid w:val="00B64CF6"/>
    <w:rsid w:val="00B67B55"/>
    <w:rsid w:val="00B67BBC"/>
    <w:rsid w:val="00B740C2"/>
    <w:rsid w:val="00B74B38"/>
    <w:rsid w:val="00B74C63"/>
    <w:rsid w:val="00B80FAF"/>
    <w:rsid w:val="00B819A0"/>
    <w:rsid w:val="00B845A8"/>
    <w:rsid w:val="00B858DD"/>
    <w:rsid w:val="00B92C45"/>
    <w:rsid w:val="00BA281B"/>
    <w:rsid w:val="00BA29FA"/>
    <w:rsid w:val="00BB0EBE"/>
    <w:rsid w:val="00BB1AA1"/>
    <w:rsid w:val="00BB1EE7"/>
    <w:rsid w:val="00BB2FF9"/>
    <w:rsid w:val="00BB6000"/>
    <w:rsid w:val="00BB7906"/>
    <w:rsid w:val="00BC2799"/>
    <w:rsid w:val="00BC5579"/>
    <w:rsid w:val="00BD70C0"/>
    <w:rsid w:val="00BD74C5"/>
    <w:rsid w:val="00BE311E"/>
    <w:rsid w:val="00BE78AB"/>
    <w:rsid w:val="00BF2CCA"/>
    <w:rsid w:val="00BF599E"/>
    <w:rsid w:val="00C03033"/>
    <w:rsid w:val="00C049CF"/>
    <w:rsid w:val="00C127ED"/>
    <w:rsid w:val="00C1428A"/>
    <w:rsid w:val="00C17309"/>
    <w:rsid w:val="00C267AC"/>
    <w:rsid w:val="00C27397"/>
    <w:rsid w:val="00C2748E"/>
    <w:rsid w:val="00C30E2B"/>
    <w:rsid w:val="00C31BD4"/>
    <w:rsid w:val="00C31D91"/>
    <w:rsid w:val="00C35D23"/>
    <w:rsid w:val="00C42406"/>
    <w:rsid w:val="00C47C7B"/>
    <w:rsid w:val="00C5363F"/>
    <w:rsid w:val="00C612C4"/>
    <w:rsid w:val="00C64200"/>
    <w:rsid w:val="00C652D0"/>
    <w:rsid w:val="00C67131"/>
    <w:rsid w:val="00C71825"/>
    <w:rsid w:val="00C7223D"/>
    <w:rsid w:val="00C75942"/>
    <w:rsid w:val="00C904F6"/>
    <w:rsid w:val="00C91214"/>
    <w:rsid w:val="00CB0372"/>
    <w:rsid w:val="00CB3085"/>
    <w:rsid w:val="00CB31AC"/>
    <w:rsid w:val="00CC01F5"/>
    <w:rsid w:val="00CC0446"/>
    <w:rsid w:val="00CC527D"/>
    <w:rsid w:val="00CC698A"/>
    <w:rsid w:val="00CC6F23"/>
    <w:rsid w:val="00CC780D"/>
    <w:rsid w:val="00CD1337"/>
    <w:rsid w:val="00CD17F5"/>
    <w:rsid w:val="00CD1D85"/>
    <w:rsid w:val="00CE56EC"/>
    <w:rsid w:val="00D050F7"/>
    <w:rsid w:val="00D11EDD"/>
    <w:rsid w:val="00D1335C"/>
    <w:rsid w:val="00D16A03"/>
    <w:rsid w:val="00D2294D"/>
    <w:rsid w:val="00D22EBE"/>
    <w:rsid w:val="00D231EB"/>
    <w:rsid w:val="00D32438"/>
    <w:rsid w:val="00D33074"/>
    <w:rsid w:val="00D354B5"/>
    <w:rsid w:val="00D372AE"/>
    <w:rsid w:val="00D37E8E"/>
    <w:rsid w:val="00D41C85"/>
    <w:rsid w:val="00D42C0A"/>
    <w:rsid w:val="00D43AE5"/>
    <w:rsid w:val="00D5330B"/>
    <w:rsid w:val="00D53D4F"/>
    <w:rsid w:val="00D61D28"/>
    <w:rsid w:val="00D64A37"/>
    <w:rsid w:val="00D657B9"/>
    <w:rsid w:val="00D67E7A"/>
    <w:rsid w:val="00D8246A"/>
    <w:rsid w:val="00D9050A"/>
    <w:rsid w:val="00D92C89"/>
    <w:rsid w:val="00DA3E18"/>
    <w:rsid w:val="00DB10E5"/>
    <w:rsid w:val="00DB3B2E"/>
    <w:rsid w:val="00DB5947"/>
    <w:rsid w:val="00DC26C9"/>
    <w:rsid w:val="00DC39AB"/>
    <w:rsid w:val="00DC4DAA"/>
    <w:rsid w:val="00DD2C20"/>
    <w:rsid w:val="00DE7AB1"/>
    <w:rsid w:val="00DF7606"/>
    <w:rsid w:val="00E05273"/>
    <w:rsid w:val="00E10ABD"/>
    <w:rsid w:val="00E136AA"/>
    <w:rsid w:val="00E14010"/>
    <w:rsid w:val="00E15173"/>
    <w:rsid w:val="00E15A59"/>
    <w:rsid w:val="00E20B2B"/>
    <w:rsid w:val="00E34717"/>
    <w:rsid w:val="00E347EA"/>
    <w:rsid w:val="00E509E2"/>
    <w:rsid w:val="00E50A0A"/>
    <w:rsid w:val="00E51657"/>
    <w:rsid w:val="00E53B20"/>
    <w:rsid w:val="00E54029"/>
    <w:rsid w:val="00E563C1"/>
    <w:rsid w:val="00E601B1"/>
    <w:rsid w:val="00E72449"/>
    <w:rsid w:val="00E73E90"/>
    <w:rsid w:val="00E74463"/>
    <w:rsid w:val="00E777C7"/>
    <w:rsid w:val="00E830BC"/>
    <w:rsid w:val="00E92F82"/>
    <w:rsid w:val="00E938CA"/>
    <w:rsid w:val="00E93CAE"/>
    <w:rsid w:val="00E957A3"/>
    <w:rsid w:val="00E96C94"/>
    <w:rsid w:val="00EA09EE"/>
    <w:rsid w:val="00EA12E0"/>
    <w:rsid w:val="00EA2271"/>
    <w:rsid w:val="00EB37AA"/>
    <w:rsid w:val="00EB640B"/>
    <w:rsid w:val="00ED0C3D"/>
    <w:rsid w:val="00ED6EEF"/>
    <w:rsid w:val="00EE2215"/>
    <w:rsid w:val="00EF1CEF"/>
    <w:rsid w:val="00EF537C"/>
    <w:rsid w:val="00EF7856"/>
    <w:rsid w:val="00EF7B4F"/>
    <w:rsid w:val="00F00E5E"/>
    <w:rsid w:val="00F0171E"/>
    <w:rsid w:val="00F01CE7"/>
    <w:rsid w:val="00F03325"/>
    <w:rsid w:val="00F0619A"/>
    <w:rsid w:val="00F140A5"/>
    <w:rsid w:val="00F163DC"/>
    <w:rsid w:val="00F17094"/>
    <w:rsid w:val="00F27433"/>
    <w:rsid w:val="00F33DB4"/>
    <w:rsid w:val="00F3767C"/>
    <w:rsid w:val="00F37903"/>
    <w:rsid w:val="00F40CA3"/>
    <w:rsid w:val="00F42703"/>
    <w:rsid w:val="00F43EE2"/>
    <w:rsid w:val="00F5056C"/>
    <w:rsid w:val="00F52AF9"/>
    <w:rsid w:val="00F57E73"/>
    <w:rsid w:val="00F61A91"/>
    <w:rsid w:val="00F70061"/>
    <w:rsid w:val="00F7282C"/>
    <w:rsid w:val="00F74C76"/>
    <w:rsid w:val="00F74D2C"/>
    <w:rsid w:val="00F800D1"/>
    <w:rsid w:val="00F80CE2"/>
    <w:rsid w:val="00F839F6"/>
    <w:rsid w:val="00F867D9"/>
    <w:rsid w:val="00F9591F"/>
    <w:rsid w:val="00F97969"/>
    <w:rsid w:val="00F97BB4"/>
    <w:rsid w:val="00FA5694"/>
    <w:rsid w:val="00FA6AB2"/>
    <w:rsid w:val="00FB0872"/>
    <w:rsid w:val="00FB2B1F"/>
    <w:rsid w:val="00FB389E"/>
    <w:rsid w:val="00FB456C"/>
    <w:rsid w:val="00FC0EEF"/>
    <w:rsid w:val="00FC39FF"/>
    <w:rsid w:val="00FD2396"/>
    <w:rsid w:val="00FD3203"/>
    <w:rsid w:val="00FD3C76"/>
    <w:rsid w:val="00FD66D0"/>
    <w:rsid w:val="00FD71D5"/>
    <w:rsid w:val="00FE0C8E"/>
    <w:rsid w:val="00FE5CBC"/>
    <w:rsid w:val="00FE6AFE"/>
    <w:rsid w:val="00FF2AEE"/>
    <w:rsid w:val="00FF7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505150"/>
    </o:shapedefaults>
    <o:shapelayout v:ext="edit">
      <o:idmap v:ext="edit" data="2"/>
    </o:shapelayout>
  </w:shapeDefaults>
  <w:decimalSymbol w:val="."/>
  <w:listSeparator w:val=","/>
  <w14:docId w14:val="5C690F91"/>
  <w15:docId w15:val="{0032904C-7E30-4B54-83D7-90D35A11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FAF"/>
    <w:rPr>
      <w:rFonts w:ascii="Calibri" w:eastAsia="Times New Roman" w:hAnsi="Calibri" w:cs="Times New Roman"/>
      <w:sz w:val="20"/>
      <w:szCs w:val="20"/>
      <w:lang w:bidi="en-US"/>
    </w:rPr>
  </w:style>
  <w:style w:type="paragraph" w:styleId="Heading1">
    <w:name w:val="heading 1"/>
    <w:basedOn w:val="Normal"/>
    <w:next w:val="Normal"/>
    <w:link w:val="Heading1Char"/>
    <w:uiPriority w:val="9"/>
    <w:rsid w:val="007B440D"/>
    <w:pPr>
      <w:spacing w:before="300" w:after="40"/>
      <w:outlineLvl w:val="0"/>
    </w:pPr>
    <w:rPr>
      <w:smallCaps/>
      <w:spacing w:val="5"/>
      <w:sz w:val="32"/>
      <w:szCs w:val="32"/>
    </w:rPr>
  </w:style>
  <w:style w:type="paragraph" w:styleId="Heading2">
    <w:name w:val="heading 2"/>
    <w:basedOn w:val="Normal"/>
    <w:next w:val="Normal"/>
    <w:link w:val="Heading2Char"/>
    <w:uiPriority w:val="9"/>
    <w:unhideWhenUsed/>
    <w:rsid w:val="007B440D"/>
    <w:pPr>
      <w:spacing w:after="80"/>
      <w:outlineLvl w:val="1"/>
    </w:pPr>
    <w:rPr>
      <w:smallCaps/>
      <w:spacing w:val="5"/>
      <w:sz w:val="28"/>
      <w:szCs w:val="28"/>
    </w:rPr>
  </w:style>
  <w:style w:type="paragraph" w:styleId="Heading3">
    <w:name w:val="heading 3"/>
    <w:basedOn w:val="Normal"/>
    <w:next w:val="Normal"/>
    <w:link w:val="Heading3Char"/>
    <w:uiPriority w:val="9"/>
    <w:semiHidden/>
    <w:unhideWhenUsed/>
    <w:rsid w:val="007B440D"/>
    <w:pPr>
      <w:pBdr>
        <w:top w:val="single" w:sz="6" w:space="2" w:color="4F81BD" w:themeColor="accent1"/>
        <w:left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unhideWhenUsed/>
    <w:rsid w:val="007B440D"/>
    <w:pPr>
      <w:spacing w:after="0"/>
      <w:outlineLvl w:val="3"/>
    </w:pPr>
    <w:rPr>
      <w:smallCaps/>
      <w:spacing w:val="10"/>
    </w:rPr>
  </w:style>
  <w:style w:type="paragraph" w:styleId="Heading5">
    <w:name w:val="heading 5"/>
    <w:basedOn w:val="Normal"/>
    <w:next w:val="Normal"/>
    <w:link w:val="Heading5Char"/>
    <w:uiPriority w:val="9"/>
    <w:semiHidden/>
    <w:unhideWhenUsed/>
    <w:rsid w:val="007B440D"/>
    <w:pPr>
      <w:pBdr>
        <w:bottom w:val="single" w:sz="6" w:space="1" w:color="4F81BD" w:themeColor="accent1"/>
      </w:pBdr>
      <w:spacing w:before="3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0A0F2A"/>
    <w:pPr>
      <w:pBdr>
        <w:bottom w:val="dotted" w:sz="6" w:space="1" w:color="4F81BD" w:themeColor="accent1"/>
      </w:pBdr>
      <w:spacing w:before="3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0A0F2A"/>
    <w:pPr>
      <w:spacing w:before="3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0A0F2A"/>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A0F2A"/>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C39AB"/>
  </w:style>
  <w:style w:type="paragraph" w:customStyle="1" w:styleId="Style2">
    <w:name w:val="Style2"/>
    <w:basedOn w:val="Normal"/>
    <w:rsid w:val="00DC39AB"/>
  </w:style>
  <w:style w:type="paragraph" w:styleId="Title">
    <w:name w:val="Title"/>
    <w:basedOn w:val="Normal"/>
    <w:next w:val="Normal"/>
    <w:link w:val="TitleChar"/>
    <w:uiPriority w:val="10"/>
    <w:rsid w:val="007B440D"/>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7B440D"/>
    <w:rPr>
      <w:smallCaps/>
      <w:sz w:val="48"/>
      <w:szCs w:val="48"/>
    </w:rPr>
  </w:style>
  <w:style w:type="character" w:customStyle="1" w:styleId="Heading2Char">
    <w:name w:val="Heading 2 Char"/>
    <w:basedOn w:val="DefaultParagraphFont"/>
    <w:link w:val="Heading2"/>
    <w:uiPriority w:val="9"/>
    <w:rsid w:val="007B440D"/>
    <w:rPr>
      <w:smallCaps/>
      <w:spacing w:val="5"/>
      <w:sz w:val="28"/>
      <w:szCs w:val="28"/>
    </w:rPr>
  </w:style>
  <w:style w:type="paragraph" w:styleId="Subtitle">
    <w:name w:val="Subtitle"/>
    <w:basedOn w:val="Normal"/>
    <w:next w:val="Normal"/>
    <w:link w:val="SubtitleChar"/>
    <w:uiPriority w:val="11"/>
    <w:rsid w:val="007B440D"/>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440D"/>
    <w:rPr>
      <w:rFonts w:asciiTheme="majorHAnsi" w:eastAsiaTheme="majorEastAsia" w:hAnsiTheme="majorHAnsi" w:cstheme="majorBidi"/>
      <w:szCs w:val="22"/>
    </w:rPr>
  </w:style>
  <w:style w:type="character" w:styleId="SubtleEmphasis">
    <w:name w:val="Subtle Emphasis"/>
    <w:uiPriority w:val="19"/>
    <w:rsid w:val="007B440D"/>
    <w:rPr>
      <w:i/>
    </w:rPr>
  </w:style>
  <w:style w:type="paragraph" w:styleId="ListParagraph">
    <w:name w:val="List Paragraph"/>
    <w:aliases w:val="Activity Question with Space"/>
    <w:link w:val="ListParagraphChar"/>
    <w:uiPriority w:val="34"/>
    <w:qFormat/>
    <w:rsid w:val="000A0F2A"/>
    <w:pPr>
      <w:spacing w:before="240" w:after="1800"/>
      <w:ind w:left="720"/>
    </w:pPr>
    <w:rPr>
      <w:rFonts w:asciiTheme="majorHAnsi" w:hAnsiTheme="majorHAnsi"/>
      <w:color w:val="505150"/>
      <w:sz w:val="24"/>
    </w:rPr>
  </w:style>
  <w:style w:type="paragraph" w:styleId="BalloonText">
    <w:name w:val="Balloon Text"/>
    <w:basedOn w:val="Normal"/>
    <w:link w:val="BalloonTextChar"/>
    <w:uiPriority w:val="99"/>
    <w:semiHidden/>
    <w:unhideWhenUsed/>
    <w:rsid w:val="002025C9"/>
    <w:pPr>
      <w:spacing w:after="0" w:line="240" w:lineRule="auto"/>
    </w:pPr>
    <w:rPr>
      <w:rFonts w:ascii="Lucida Grande" w:hAnsi="Lucida Grande" w:cs="Lucida Grande"/>
      <w:sz w:val="18"/>
      <w:szCs w:val="18"/>
    </w:rPr>
  </w:style>
  <w:style w:type="character" w:styleId="IntenseReference">
    <w:name w:val="Intense Reference"/>
    <w:uiPriority w:val="32"/>
    <w:rsid w:val="007B440D"/>
    <w:rPr>
      <w:b/>
      <w:bCs/>
      <w:smallCaps/>
      <w:spacing w:val="5"/>
      <w:sz w:val="22"/>
      <w:szCs w:val="22"/>
      <w:u w:val="single"/>
    </w:rPr>
  </w:style>
  <w:style w:type="character" w:styleId="SubtleReference">
    <w:name w:val="Subtle Reference"/>
    <w:uiPriority w:val="31"/>
    <w:rsid w:val="007B440D"/>
    <w:rPr>
      <w:b/>
    </w:rPr>
  </w:style>
  <w:style w:type="paragraph" w:customStyle="1" w:styleId="Intented-Emphasis">
    <w:name w:val="Intented - Emphasis"/>
    <w:qFormat/>
    <w:rsid w:val="000A0F2A"/>
    <w:pPr>
      <w:spacing w:before="360" w:after="360"/>
      <w:ind w:left="1440"/>
    </w:pPr>
    <w:rPr>
      <w:rFonts w:asciiTheme="majorHAnsi" w:hAnsiTheme="majorHAnsi"/>
      <w:i/>
      <w:color w:val="505150"/>
      <w:sz w:val="24"/>
      <w:szCs w:val="20"/>
    </w:rPr>
  </w:style>
  <w:style w:type="character" w:customStyle="1" w:styleId="Heading1Char">
    <w:name w:val="Heading 1 Char"/>
    <w:basedOn w:val="DefaultParagraphFont"/>
    <w:link w:val="Heading1"/>
    <w:uiPriority w:val="9"/>
    <w:rsid w:val="007B440D"/>
    <w:rPr>
      <w:smallCaps/>
      <w:spacing w:val="5"/>
      <w:sz w:val="32"/>
      <w:szCs w:val="32"/>
    </w:rPr>
  </w:style>
  <w:style w:type="character" w:customStyle="1" w:styleId="Heading3Char">
    <w:name w:val="Heading 3 Char"/>
    <w:basedOn w:val="DefaultParagraphFont"/>
    <w:link w:val="Heading3"/>
    <w:uiPriority w:val="9"/>
    <w:semiHidden/>
    <w:rsid w:val="007B440D"/>
    <w:rPr>
      <w:caps/>
      <w:color w:val="243F60" w:themeColor="accent1" w:themeShade="7F"/>
      <w:spacing w:val="15"/>
    </w:rPr>
  </w:style>
  <w:style w:type="character" w:customStyle="1" w:styleId="Heading4Char">
    <w:name w:val="Heading 4 Char"/>
    <w:basedOn w:val="DefaultParagraphFont"/>
    <w:link w:val="Heading4"/>
    <w:uiPriority w:val="9"/>
    <w:rsid w:val="007B440D"/>
    <w:rPr>
      <w:smallCaps/>
      <w:spacing w:val="10"/>
      <w:sz w:val="22"/>
      <w:szCs w:val="22"/>
    </w:rPr>
  </w:style>
  <w:style w:type="character" w:customStyle="1" w:styleId="Heading5Char">
    <w:name w:val="Heading 5 Char"/>
    <w:basedOn w:val="DefaultParagraphFont"/>
    <w:link w:val="Heading5"/>
    <w:uiPriority w:val="9"/>
    <w:semiHidden/>
    <w:rsid w:val="007B440D"/>
    <w:rPr>
      <w:caps/>
      <w:color w:val="365F91" w:themeColor="accent1" w:themeShade="BF"/>
      <w:spacing w:val="10"/>
    </w:rPr>
  </w:style>
  <w:style w:type="character" w:customStyle="1" w:styleId="Heading6Char">
    <w:name w:val="Heading 6 Char"/>
    <w:basedOn w:val="DefaultParagraphFont"/>
    <w:link w:val="Heading6"/>
    <w:uiPriority w:val="9"/>
    <w:semiHidden/>
    <w:rsid w:val="000A0F2A"/>
    <w:rPr>
      <w:caps/>
      <w:color w:val="365F91" w:themeColor="accent1" w:themeShade="BF"/>
      <w:spacing w:val="10"/>
    </w:rPr>
  </w:style>
  <w:style w:type="character" w:customStyle="1" w:styleId="Heading7Char">
    <w:name w:val="Heading 7 Char"/>
    <w:basedOn w:val="DefaultParagraphFont"/>
    <w:link w:val="Heading7"/>
    <w:uiPriority w:val="9"/>
    <w:semiHidden/>
    <w:rsid w:val="000A0F2A"/>
    <w:rPr>
      <w:caps/>
      <w:color w:val="365F91" w:themeColor="accent1" w:themeShade="BF"/>
      <w:spacing w:val="10"/>
    </w:rPr>
  </w:style>
  <w:style w:type="character" w:customStyle="1" w:styleId="Heading8Char">
    <w:name w:val="Heading 8 Char"/>
    <w:basedOn w:val="DefaultParagraphFont"/>
    <w:link w:val="Heading8"/>
    <w:uiPriority w:val="9"/>
    <w:semiHidden/>
    <w:rsid w:val="000A0F2A"/>
    <w:rPr>
      <w:caps/>
      <w:spacing w:val="10"/>
      <w:sz w:val="18"/>
      <w:szCs w:val="18"/>
    </w:rPr>
  </w:style>
  <w:style w:type="character" w:customStyle="1" w:styleId="Heading9Char">
    <w:name w:val="Heading 9 Char"/>
    <w:basedOn w:val="DefaultParagraphFont"/>
    <w:link w:val="Heading9"/>
    <w:uiPriority w:val="9"/>
    <w:semiHidden/>
    <w:rsid w:val="000A0F2A"/>
    <w:rPr>
      <w:i/>
      <w:caps/>
      <w:spacing w:val="10"/>
      <w:sz w:val="18"/>
      <w:szCs w:val="18"/>
    </w:rPr>
  </w:style>
  <w:style w:type="character" w:styleId="Strong">
    <w:name w:val="Strong"/>
    <w:uiPriority w:val="22"/>
    <w:rsid w:val="007B440D"/>
    <w:rPr>
      <w:b/>
      <w:color w:val="C0504D" w:themeColor="accent2"/>
    </w:rPr>
  </w:style>
  <w:style w:type="character" w:styleId="Emphasis">
    <w:name w:val="Emphasis"/>
    <w:uiPriority w:val="20"/>
    <w:rsid w:val="007B440D"/>
    <w:rPr>
      <w:b/>
      <w:i/>
      <w:spacing w:val="10"/>
    </w:rPr>
  </w:style>
  <w:style w:type="paragraph" w:styleId="NoSpacing">
    <w:name w:val="No Spacing"/>
    <w:basedOn w:val="Normal"/>
    <w:link w:val="NoSpacingChar"/>
    <w:uiPriority w:val="1"/>
    <w:rsid w:val="007B440D"/>
    <w:pPr>
      <w:spacing w:after="0" w:line="240" w:lineRule="auto"/>
    </w:pPr>
  </w:style>
  <w:style w:type="character" w:customStyle="1" w:styleId="NoSpacingChar">
    <w:name w:val="No Spacing Char"/>
    <w:basedOn w:val="DefaultParagraphFont"/>
    <w:link w:val="NoSpacing"/>
    <w:uiPriority w:val="1"/>
    <w:rsid w:val="007B440D"/>
  </w:style>
  <w:style w:type="paragraph" w:styleId="Quote">
    <w:name w:val="Quote"/>
    <w:basedOn w:val="Normal"/>
    <w:next w:val="Normal"/>
    <w:link w:val="QuoteChar"/>
    <w:uiPriority w:val="29"/>
    <w:qFormat/>
    <w:rsid w:val="007B440D"/>
    <w:rPr>
      <w:i/>
    </w:rPr>
  </w:style>
  <w:style w:type="character" w:customStyle="1" w:styleId="QuoteChar">
    <w:name w:val="Quote Char"/>
    <w:basedOn w:val="DefaultParagraphFont"/>
    <w:link w:val="Quote"/>
    <w:uiPriority w:val="29"/>
    <w:rsid w:val="007B440D"/>
    <w:rPr>
      <w:i/>
    </w:rPr>
  </w:style>
  <w:style w:type="paragraph" w:styleId="IntenseQuote">
    <w:name w:val="Intense Quote"/>
    <w:basedOn w:val="Normal"/>
    <w:next w:val="Normal"/>
    <w:link w:val="IntenseQuoteChar"/>
    <w:uiPriority w:val="30"/>
    <w:rsid w:val="007B440D"/>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7B440D"/>
    <w:rPr>
      <w:b/>
      <w:i/>
      <w:color w:val="FFFFFF" w:themeColor="background1"/>
      <w:shd w:val="clear" w:color="auto" w:fill="C0504D" w:themeFill="accent2"/>
    </w:rPr>
  </w:style>
  <w:style w:type="character" w:styleId="IntenseEmphasis">
    <w:name w:val="Intense Emphasis"/>
    <w:uiPriority w:val="21"/>
    <w:rsid w:val="007B440D"/>
    <w:rPr>
      <w:b/>
      <w:i/>
      <w:color w:val="C0504D" w:themeColor="accent2"/>
      <w:spacing w:val="10"/>
    </w:rPr>
  </w:style>
  <w:style w:type="paragraph" w:styleId="TOCHeading">
    <w:name w:val="TOC Heading"/>
    <w:basedOn w:val="Heading1"/>
    <w:next w:val="Normal"/>
    <w:uiPriority w:val="39"/>
    <w:semiHidden/>
    <w:unhideWhenUsed/>
    <w:qFormat/>
    <w:rsid w:val="000A0F2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0"/>
      <w:outlineLvl w:val="9"/>
    </w:pPr>
    <w:rPr>
      <w:b/>
      <w:bCs/>
      <w:caps/>
      <w:smallCaps w:val="0"/>
      <w:color w:val="FFFFFF" w:themeColor="background1"/>
      <w:spacing w:val="15"/>
      <w:sz w:val="22"/>
      <w:szCs w:val="22"/>
    </w:rPr>
  </w:style>
  <w:style w:type="paragraph" w:customStyle="1" w:styleId="Style3">
    <w:name w:val="Style3"/>
    <w:basedOn w:val="Heading2"/>
    <w:next w:val="Title"/>
    <w:rsid w:val="00DC39AB"/>
    <w:rPr>
      <w:rFonts w:ascii="Adobe Caslon Pro" w:hAnsi="Adobe Caslon Pro"/>
      <w:color w:val="262626" w:themeColor="text1" w:themeTint="D9"/>
    </w:rPr>
  </w:style>
  <w:style w:type="character" w:customStyle="1" w:styleId="BalloonTextChar">
    <w:name w:val="Balloon Text Char"/>
    <w:basedOn w:val="DefaultParagraphFont"/>
    <w:link w:val="BalloonText"/>
    <w:uiPriority w:val="99"/>
    <w:semiHidden/>
    <w:rsid w:val="002025C9"/>
    <w:rPr>
      <w:rFonts w:ascii="Lucida Grande" w:hAnsi="Lucida Grande" w:cs="Lucida Grande"/>
      <w:color w:val="505150"/>
      <w:sz w:val="18"/>
      <w:szCs w:val="18"/>
    </w:rPr>
  </w:style>
  <w:style w:type="paragraph" w:styleId="BodyText">
    <w:name w:val="Body Text"/>
    <w:link w:val="BodyTextChar"/>
    <w:uiPriority w:val="99"/>
    <w:unhideWhenUsed/>
    <w:qFormat/>
    <w:rsid w:val="000A0F2A"/>
    <w:pPr>
      <w:spacing w:before="240" w:after="240"/>
      <w:contextualSpacing/>
    </w:pPr>
    <w:rPr>
      <w:rFonts w:asciiTheme="majorHAnsi" w:hAnsiTheme="majorHAnsi"/>
      <w:color w:val="505150"/>
      <w:sz w:val="24"/>
      <w:szCs w:val="20"/>
    </w:rPr>
  </w:style>
  <w:style w:type="character" w:customStyle="1" w:styleId="BodyTextChar">
    <w:name w:val="Body Text Char"/>
    <w:basedOn w:val="DefaultParagraphFont"/>
    <w:link w:val="BodyText"/>
    <w:uiPriority w:val="99"/>
    <w:rsid w:val="000A0F2A"/>
    <w:rPr>
      <w:rFonts w:asciiTheme="majorHAnsi" w:hAnsiTheme="majorHAnsi"/>
      <w:color w:val="505150"/>
      <w:sz w:val="24"/>
      <w:szCs w:val="20"/>
    </w:rPr>
  </w:style>
  <w:style w:type="paragraph" w:customStyle="1" w:styleId="PageOverviewHead">
    <w:name w:val="Page Overview Head"/>
    <w:next w:val="SectionHeading"/>
    <w:qFormat/>
    <w:rsid w:val="000A0F2A"/>
    <w:pPr>
      <w:pageBreakBefore/>
      <w:pBdr>
        <w:bottom w:val="single" w:sz="4" w:space="1" w:color="0B4487"/>
      </w:pBdr>
      <w:spacing w:before="120" w:after="480" w:line="240" w:lineRule="auto"/>
    </w:pPr>
    <w:rPr>
      <w:color w:val="0B4487"/>
      <w:sz w:val="36"/>
      <w:szCs w:val="36"/>
    </w:rPr>
  </w:style>
  <w:style w:type="paragraph" w:customStyle="1" w:styleId="SectionHeading">
    <w:name w:val="Section Heading"/>
    <w:next w:val="BodyText"/>
    <w:qFormat/>
    <w:rsid w:val="000A0F2A"/>
    <w:pPr>
      <w:spacing w:before="240" w:after="240"/>
    </w:pPr>
    <w:rPr>
      <w:color w:val="0B4487"/>
      <w:sz w:val="28"/>
      <w:szCs w:val="20"/>
      <w:u w:val="single"/>
    </w:rPr>
  </w:style>
  <w:style w:type="paragraph" w:customStyle="1" w:styleId="BulletListA">
    <w:name w:val="BulletList A"/>
    <w:qFormat/>
    <w:rsid w:val="000A0F2A"/>
    <w:pPr>
      <w:numPr>
        <w:numId w:val="1"/>
      </w:numPr>
      <w:spacing w:before="240" w:after="360" w:line="240" w:lineRule="auto"/>
    </w:pPr>
    <w:rPr>
      <w:rFonts w:asciiTheme="majorHAnsi" w:hAnsiTheme="majorHAnsi"/>
      <w:color w:val="505150"/>
      <w:sz w:val="24"/>
      <w:szCs w:val="24"/>
    </w:rPr>
  </w:style>
  <w:style w:type="paragraph" w:customStyle="1" w:styleId="CourseTitle">
    <w:name w:val="Course Title"/>
    <w:qFormat/>
    <w:rsid w:val="000A0F2A"/>
    <w:pPr>
      <w:spacing w:before="720" w:after="720" w:line="240" w:lineRule="auto"/>
      <w:contextualSpacing/>
      <w:jc w:val="center"/>
    </w:pPr>
    <w:rPr>
      <w:color w:val="0B4487"/>
      <w:sz w:val="40"/>
      <w:szCs w:val="20"/>
    </w:rPr>
  </w:style>
  <w:style w:type="paragraph" w:customStyle="1" w:styleId="BulletListB">
    <w:name w:val="BulletList B"/>
    <w:qFormat/>
    <w:rsid w:val="000A0F2A"/>
    <w:pPr>
      <w:numPr>
        <w:ilvl w:val="1"/>
        <w:numId w:val="2"/>
      </w:numPr>
      <w:spacing w:before="0" w:after="120" w:line="240" w:lineRule="auto"/>
    </w:pPr>
    <w:rPr>
      <w:rFonts w:asciiTheme="majorHAnsi" w:hAnsiTheme="majorHAnsi"/>
      <w:color w:val="505150"/>
      <w:sz w:val="24"/>
      <w:szCs w:val="20"/>
    </w:rPr>
  </w:style>
  <w:style w:type="paragraph" w:customStyle="1" w:styleId="TrainerSummary">
    <w:name w:val="Trainer Summary"/>
    <w:next w:val="BodyText"/>
    <w:qFormat/>
    <w:rsid w:val="000A0F2A"/>
    <w:pPr>
      <w:pBdr>
        <w:top w:val="thinThickThinLargeGap" w:sz="24" w:space="1" w:color="0B4487"/>
        <w:left w:val="thinThickThinLargeGap" w:sz="24" w:space="4" w:color="0B4487"/>
        <w:bottom w:val="thinThickThinLargeGap" w:sz="24" w:space="1" w:color="0B4487"/>
        <w:right w:val="thinThickThinLargeGap" w:sz="24" w:space="4" w:color="0B4487"/>
      </w:pBdr>
      <w:spacing w:before="120" w:after="480"/>
      <w:ind w:left="720" w:right="720"/>
    </w:pPr>
    <w:rPr>
      <w:rFonts w:asciiTheme="majorHAnsi" w:hAnsiTheme="majorHAnsi"/>
      <w:color w:val="505150"/>
      <w:sz w:val="24"/>
      <w:szCs w:val="20"/>
    </w:rPr>
  </w:style>
  <w:style w:type="paragraph" w:customStyle="1" w:styleId="TrainerSummaryTitle">
    <w:name w:val="Trainer Summary Title"/>
    <w:next w:val="TrainerSummary"/>
    <w:qFormat/>
    <w:rsid w:val="000A0F2A"/>
    <w:pPr>
      <w:spacing w:before="360" w:after="0" w:line="240" w:lineRule="auto"/>
      <w:ind w:left="720"/>
    </w:pPr>
    <w:rPr>
      <w:b/>
      <w:color w:val="505150"/>
      <w:sz w:val="28"/>
      <w:szCs w:val="20"/>
    </w:rPr>
  </w:style>
  <w:style w:type="paragraph" w:customStyle="1" w:styleId="Title2">
    <w:name w:val="Title 2"/>
    <w:next w:val="BodyText"/>
    <w:qFormat/>
    <w:rsid w:val="000A0F2A"/>
    <w:pPr>
      <w:spacing w:before="720" w:after="120" w:line="240" w:lineRule="auto"/>
      <w:jc w:val="center"/>
    </w:pPr>
    <w:rPr>
      <w:color w:val="0B4487"/>
      <w:sz w:val="36"/>
      <w:szCs w:val="20"/>
    </w:rPr>
  </w:style>
  <w:style w:type="paragraph" w:customStyle="1" w:styleId="ContactUsInfoSpace">
    <w:name w:val="Contact Us Info Space"/>
    <w:qFormat/>
    <w:rsid w:val="000A0F2A"/>
    <w:pPr>
      <w:spacing w:before="240" w:after="240" w:line="240" w:lineRule="auto"/>
      <w:ind w:left="4032"/>
    </w:pPr>
    <w:rPr>
      <w:rFonts w:asciiTheme="majorHAnsi" w:hAnsiTheme="majorHAnsi"/>
      <w:color w:val="505150"/>
      <w:sz w:val="24"/>
      <w:szCs w:val="20"/>
    </w:rPr>
  </w:style>
  <w:style w:type="paragraph" w:styleId="Header">
    <w:name w:val="header"/>
    <w:basedOn w:val="Normal"/>
    <w:link w:val="HeaderChar"/>
    <w:uiPriority w:val="99"/>
    <w:unhideWhenUsed/>
    <w:rsid w:val="00F0171E"/>
    <w:pPr>
      <w:tabs>
        <w:tab w:val="center" w:pos="4320"/>
        <w:tab w:val="right" w:pos="8640"/>
      </w:tabs>
      <w:spacing w:after="0" w:line="240" w:lineRule="auto"/>
    </w:pPr>
  </w:style>
  <w:style w:type="character" w:customStyle="1" w:styleId="HeaderChar">
    <w:name w:val="Header Char"/>
    <w:basedOn w:val="DefaultParagraphFont"/>
    <w:link w:val="Header"/>
    <w:uiPriority w:val="99"/>
    <w:rsid w:val="00F0171E"/>
    <w:rPr>
      <w:sz w:val="20"/>
      <w:szCs w:val="20"/>
    </w:rPr>
  </w:style>
  <w:style w:type="paragraph" w:styleId="Footer">
    <w:name w:val="footer"/>
    <w:basedOn w:val="Normal"/>
    <w:link w:val="FooterChar"/>
    <w:uiPriority w:val="99"/>
    <w:unhideWhenUsed/>
    <w:rsid w:val="00ED6EEF"/>
    <w:pPr>
      <w:tabs>
        <w:tab w:val="center" w:pos="4320"/>
        <w:tab w:val="right" w:pos="8640"/>
      </w:tabs>
      <w:spacing w:after="0" w:line="240" w:lineRule="auto"/>
    </w:pPr>
    <w:rPr>
      <w:rFonts w:asciiTheme="majorHAnsi" w:hAnsiTheme="majorHAnsi"/>
      <w:color w:val="272727"/>
    </w:rPr>
  </w:style>
  <w:style w:type="character" w:customStyle="1" w:styleId="FooterChar">
    <w:name w:val="Footer Char"/>
    <w:basedOn w:val="DefaultParagraphFont"/>
    <w:link w:val="Footer"/>
    <w:uiPriority w:val="99"/>
    <w:rsid w:val="00ED6EEF"/>
    <w:rPr>
      <w:rFonts w:asciiTheme="majorHAnsi" w:hAnsiTheme="majorHAnsi"/>
      <w:color w:val="272727"/>
      <w:sz w:val="20"/>
      <w:szCs w:val="20"/>
    </w:rPr>
  </w:style>
  <w:style w:type="paragraph" w:customStyle="1" w:styleId="HeaderTitle">
    <w:name w:val="Header Title"/>
    <w:basedOn w:val="Header"/>
    <w:next w:val="NoSpacing"/>
    <w:rsid w:val="006A2E08"/>
    <w:pPr>
      <w:contextualSpacing/>
      <w:jc w:val="right"/>
    </w:pPr>
    <w:rPr>
      <w:color w:val="272727"/>
      <w:sz w:val="36"/>
    </w:rPr>
  </w:style>
  <w:style w:type="paragraph" w:customStyle="1" w:styleId="HeaderTitle0">
    <w:name w:val="HeaderTitle"/>
    <w:basedOn w:val="Header"/>
    <w:qFormat/>
    <w:rsid w:val="000A0F2A"/>
    <w:pPr>
      <w:spacing w:before="120" w:after="120"/>
      <w:jc w:val="right"/>
    </w:pPr>
    <w:rPr>
      <w:sz w:val="28"/>
    </w:rPr>
  </w:style>
  <w:style w:type="character" w:styleId="PageNumber">
    <w:name w:val="page number"/>
    <w:basedOn w:val="DefaultParagraphFont"/>
    <w:uiPriority w:val="99"/>
    <w:semiHidden/>
    <w:unhideWhenUsed/>
    <w:rsid w:val="00ED6EEF"/>
  </w:style>
  <w:style w:type="paragraph" w:customStyle="1" w:styleId="LegalNoticeTitle">
    <w:name w:val="Legal Notice Title"/>
    <w:next w:val="LegaleseBodyText"/>
    <w:qFormat/>
    <w:rsid w:val="000A0F2A"/>
    <w:pPr>
      <w:spacing w:before="480" w:after="0" w:line="240" w:lineRule="auto"/>
      <w:jc w:val="center"/>
    </w:pPr>
    <w:rPr>
      <w:b/>
      <w:bCs/>
      <w:caps/>
      <w:color w:val="505150"/>
      <w:sz w:val="24"/>
      <w:szCs w:val="32"/>
    </w:rPr>
  </w:style>
  <w:style w:type="character" w:customStyle="1" w:styleId="ListParagraphChar">
    <w:name w:val="List Paragraph Char"/>
    <w:aliases w:val="Activity Question with Space Char"/>
    <w:basedOn w:val="DefaultParagraphFont"/>
    <w:link w:val="ListParagraph"/>
    <w:uiPriority w:val="34"/>
    <w:rsid w:val="000A0F2A"/>
    <w:rPr>
      <w:rFonts w:asciiTheme="majorHAnsi" w:hAnsiTheme="majorHAnsi"/>
      <w:color w:val="505150"/>
      <w:sz w:val="24"/>
    </w:rPr>
  </w:style>
  <w:style w:type="paragraph" w:customStyle="1" w:styleId="ActivityHeader">
    <w:name w:val="Activity Header"/>
    <w:next w:val="ActivityInstructions"/>
    <w:qFormat/>
    <w:rsid w:val="000A0F2A"/>
    <w:pPr>
      <w:pBdr>
        <w:top w:val="single" w:sz="4" w:space="1" w:color="0B4487"/>
        <w:left w:val="single" w:sz="4" w:space="4" w:color="0B4487"/>
        <w:bottom w:val="single" w:sz="4" w:space="1" w:color="0B4487"/>
        <w:right w:val="single" w:sz="4" w:space="4" w:color="0B4487"/>
      </w:pBdr>
      <w:spacing w:before="240" w:after="360"/>
    </w:pPr>
    <w:rPr>
      <w:b/>
      <w:color w:val="0B4487"/>
      <w:sz w:val="24"/>
      <w:szCs w:val="20"/>
    </w:rPr>
  </w:style>
  <w:style w:type="paragraph" w:customStyle="1" w:styleId="ActivityBody">
    <w:name w:val="Activity Body"/>
    <w:qFormat/>
    <w:rsid w:val="000A0F2A"/>
    <w:pPr>
      <w:spacing w:before="240" w:after="2040"/>
    </w:pPr>
    <w:rPr>
      <w:rFonts w:asciiTheme="majorHAnsi" w:hAnsiTheme="majorHAnsi"/>
      <w:color w:val="505150"/>
      <w:sz w:val="24"/>
      <w:szCs w:val="20"/>
    </w:rPr>
  </w:style>
  <w:style w:type="paragraph" w:customStyle="1" w:styleId="LegaleseBodyText">
    <w:name w:val="Legalese Body Text"/>
    <w:qFormat/>
    <w:rsid w:val="000A0F2A"/>
    <w:pPr>
      <w:spacing w:before="240" w:after="480" w:line="240" w:lineRule="auto"/>
    </w:pPr>
    <w:rPr>
      <w:rFonts w:asciiTheme="majorHAnsi" w:hAnsiTheme="majorHAnsi"/>
      <w:color w:val="505150"/>
      <w:sz w:val="20"/>
      <w:szCs w:val="24"/>
    </w:rPr>
  </w:style>
  <w:style w:type="paragraph" w:customStyle="1" w:styleId="NumberedList">
    <w:name w:val="Numbered List"/>
    <w:qFormat/>
    <w:rsid w:val="000A0F2A"/>
    <w:pPr>
      <w:numPr>
        <w:numId w:val="3"/>
      </w:numPr>
      <w:spacing w:before="240" w:after="240" w:line="240" w:lineRule="auto"/>
    </w:pPr>
    <w:rPr>
      <w:rFonts w:asciiTheme="majorHAnsi" w:hAnsiTheme="majorHAnsi"/>
      <w:color w:val="505150"/>
      <w:sz w:val="24"/>
      <w:szCs w:val="24"/>
    </w:rPr>
  </w:style>
  <w:style w:type="paragraph" w:customStyle="1" w:styleId="NumberedList-Space">
    <w:name w:val="Numbered List - Space"/>
    <w:qFormat/>
    <w:rsid w:val="000A0F2A"/>
    <w:pPr>
      <w:numPr>
        <w:numId w:val="4"/>
      </w:numPr>
      <w:spacing w:before="240" w:after="1680"/>
    </w:pPr>
    <w:rPr>
      <w:rFonts w:asciiTheme="majorHAnsi" w:hAnsiTheme="majorHAnsi"/>
      <w:color w:val="505150"/>
      <w:sz w:val="24"/>
      <w:szCs w:val="20"/>
    </w:rPr>
  </w:style>
  <w:style w:type="paragraph" w:customStyle="1" w:styleId="ActivityInstructions">
    <w:name w:val="Activity Instructions"/>
    <w:basedOn w:val="BodyText"/>
    <w:next w:val="NumberedList"/>
    <w:qFormat/>
    <w:rsid w:val="000A0F2A"/>
    <w:pPr>
      <w:tabs>
        <w:tab w:val="left" w:pos="3015"/>
      </w:tabs>
    </w:pPr>
  </w:style>
  <w:style w:type="paragraph" w:customStyle="1" w:styleId="YCNSGrayExample">
    <w:name w:val="YCNS Gray Example"/>
    <w:qFormat/>
    <w:rsid w:val="000A0F2A"/>
    <w:pPr>
      <w:spacing w:before="240" w:after="240"/>
    </w:pPr>
    <w:rPr>
      <w:rFonts w:asciiTheme="majorHAnsi" w:hAnsiTheme="majorHAnsi"/>
      <w:color w:val="272727"/>
      <w:sz w:val="24"/>
      <w:szCs w:val="24"/>
    </w:rPr>
  </w:style>
  <w:style w:type="table" w:styleId="TableGrid">
    <w:name w:val="Table Grid"/>
    <w:basedOn w:val="TableNormal"/>
    <w:uiPriority w:val="59"/>
    <w:rsid w:val="00CD133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CNSTableTemplate">
    <w:name w:val="YCNS Table Template"/>
    <w:basedOn w:val="LightList1"/>
    <w:uiPriority w:val="99"/>
    <w:rsid w:val="00CD1D85"/>
    <w:rPr>
      <w:rFonts w:asciiTheme="majorHAnsi" w:hAnsiTheme="majorHAnsi"/>
      <w:color w:val="505150"/>
      <w:sz w:val="24"/>
      <w:szCs w:val="20"/>
    </w:rPr>
    <w:tblPr>
      <w:tblBorders>
        <w:top w:val="single" w:sz="4" w:space="0" w:color="505150"/>
        <w:left w:val="single" w:sz="4" w:space="0" w:color="505150"/>
        <w:bottom w:val="single" w:sz="4" w:space="0" w:color="505150"/>
        <w:right w:val="single" w:sz="4" w:space="0" w:color="505150"/>
        <w:insideH w:val="single" w:sz="4" w:space="0" w:color="505150"/>
        <w:insideV w:val="single" w:sz="4" w:space="0" w:color="505150"/>
      </w:tblBorders>
    </w:tblPr>
    <w:tblStylePr w:type="firstRow">
      <w:pPr>
        <w:spacing w:before="0" w:after="0" w:line="240" w:lineRule="auto"/>
      </w:pPr>
      <w:rPr>
        <w:rFonts w:asciiTheme="minorHAnsi" w:hAnsiTheme="minorHAnsi"/>
        <w:b/>
        <w:bCs/>
        <w:color w:val="FFFFFF" w:themeColor="background1"/>
        <w:sz w:val="28"/>
      </w:rPr>
      <w:tblPr/>
      <w:tcPr>
        <w:shd w:val="clear" w:color="auto" w:fill="C6D9F1" w:themeFill="text2" w:themeFillTint="33"/>
      </w:tcPr>
    </w:tblStylePr>
    <w:tblStylePr w:type="lastRow">
      <w:pPr>
        <w:spacing w:before="0" w:after="0" w:line="240" w:lineRule="auto"/>
      </w:pPr>
      <w:rPr>
        <w:rFonts w:asciiTheme="majorHAnsi" w:hAnsiTheme="majorHAnsi"/>
        <w:b w:val="0"/>
        <w:bCs/>
        <w:sz w:val="24"/>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asciiTheme="majorHAnsi" w:hAnsiTheme="majorHAnsi"/>
        <w:b w:val="0"/>
        <w:bCs/>
        <w:sz w:val="24"/>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2-Accent3">
    <w:name w:val="Medium Shading 2 Accent 3"/>
    <w:basedOn w:val="TableNormal"/>
    <w:uiPriority w:val="64"/>
    <w:rsid w:val="00FA6AB2"/>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A6AB2"/>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3">
    <w:name w:val="Light Shading Accent 3"/>
    <w:basedOn w:val="TableNormal"/>
    <w:uiPriority w:val="60"/>
    <w:rsid w:val="00FA6AB2"/>
    <w:pPr>
      <w:spacing w:before="0"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NumberedList-MediumSpace">
    <w:name w:val="Numbered List - Medium Space"/>
    <w:basedOn w:val="NumberedList-Space"/>
    <w:qFormat/>
    <w:rsid w:val="000A0F2A"/>
    <w:pPr>
      <w:numPr>
        <w:numId w:val="5"/>
      </w:numPr>
      <w:spacing w:after="720"/>
    </w:pPr>
  </w:style>
  <w:style w:type="table" w:customStyle="1" w:styleId="LightList1">
    <w:name w:val="Light List1"/>
    <w:basedOn w:val="TableNormal"/>
    <w:uiPriority w:val="61"/>
    <w:rsid w:val="008823BB"/>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CheckBoxBulletList">
    <w:name w:val="CheckBox BulletList"/>
    <w:qFormat/>
    <w:rsid w:val="000A0F2A"/>
    <w:pPr>
      <w:numPr>
        <w:numId w:val="6"/>
      </w:numPr>
      <w:spacing w:before="240" w:after="360" w:line="240" w:lineRule="auto"/>
      <w:contextualSpacing/>
    </w:pPr>
    <w:rPr>
      <w:rFonts w:asciiTheme="majorHAnsi" w:hAnsiTheme="majorHAnsi"/>
      <w:noProof/>
      <w:color w:val="505150"/>
      <w:sz w:val="24"/>
      <w:szCs w:val="20"/>
    </w:rPr>
  </w:style>
  <w:style w:type="paragraph" w:customStyle="1" w:styleId="BulletListC">
    <w:name w:val="BulletListC"/>
    <w:qFormat/>
    <w:rsid w:val="000A0F2A"/>
    <w:pPr>
      <w:spacing w:before="0" w:after="0" w:line="240" w:lineRule="auto"/>
      <w:contextualSpacing/>
    </w:pPr>
    <w:rPr>
      <w:rFonts w:ascii="Calibri" w:eastAsia="Calibri" w:hAnsi="Calibri" w:cs="Times New Roman"/>
      <w:color w:val="505150"/>
      <w:sz w:val="24"/>
    </w:rPr>
  </w:style>
  <w:style w:type="character" w:styleId="CommentReference">
    <w:name w:val="annotation reference"/>
    <w:basedOn w:val="DefaultParagraphFont"/>
    <w:uiPriority w:val="99"/>
    <w:semiHidden/>
    <w:unhideWhenUsed/>
    <w:rsid w:val="00D22EBE"/>
    <w:rPr>
      <w:sz w:val="18"/>
      <w:szCs w:val="18"/>
    </w:rPr>
  </w:style>
  <w:style w:type="paragraph" w:styleId="CommentText">
    <w:name w:val="annotation text"/>
    <w:basedOn w:val="Normal"/>
    <w:link w:val="CommentTextChar"/>
    <w:uiPriority w:val="99"/>
    <w:semiHidden/>
    <w:unhideWhenUsed/>
    <w:rsid w:val="00D22EBE"/>
    <w:pPr>
      <w:spacing w:line="240" w:lineRule="auto"/>
    </w:pPr>
    <w:rPr>
      <w:sz w:val="24"/>
      <w:szCs w:val="24"/>
    </w:rPr>
  </w:style>
  <w:style w:type="character" w:customStyle="1" w:styleId="CommentTextChar">
    <w:name w:val="Comment Text Char"/>
    <w:basedOn w:val="DefaultParagraphFont"/>
    <w:link w:val="CommentText"/>
    <w:uiPriority w:val="99"/>
    <w:semiHidden/>
    <w:rsid w:val="00D22EBE"/>
    <w:rPr>
      <w:rFonts w:ascii="Calibri" w:eastAsia="Times New Roman" w:hAnsi="Calibri" w:cs="Times New Roman"/>
      <w:sz w:val="24"/>
      <w:szCs w:val="24"/>
      <w:lang w:bidi="en-US"/>
    </w:rPr>
  </w:style>
  <w:style w:type="paragraph" w:styleId="CommentSubject">
    <w:name w:val="annotation subject"/>
    <w:basedOn w:val="CommentText"/>
    <w:next w:val="CommentText"/>
    <w:link w:val="CommentSubjectChar"/>
    <w:uiPriority w:val="99"/>
    <w:semiHidden/>
    <w:unhideWhenUsed/>
    <w:rsid w:val="00D22EBE"/>
    <w:rPr>
      <w:b/>
      <w:bCs/>
      <w:sz w:val="20"/>
      <w:szCs w:val="20"/>
    </w:rPr>
  </w:style>
  <w:style w:type="character" w:customStyle="1" w:styleId="CommentSubjectChar">
    <w:name w:val="Comment Subject Char"/>
    <w:basedOn w:val="CommentTextChar"/>
    <w:link w:val="CommentSubject"/>
    <w:uiPriority w:val="99"/>
    <w:semiHidden/>
    <w:rsid w:val="00D22EBE"/>
    <w:rPr>
      <w:rFonts w:ascii="Calibri" w:eastAsia="Times New Roman" w:hAnsi="Calibri" w:cs="Times New Roman"/>
      <w:b/>
      <w:bCs/>
      <w:sz w:val="20"/>
      <w:szCs w:val="20"/>
      <w:lang w:bidi="en-US"/>
    </w:rPr>
  </w:style>
  <w:style w:type="paragraph" w:customStyle="1" w:styleId="ActivityBody-LessSpace">
    <w:name w:val="Activity Body - Less Space"/>
    <w:basedOn w:val="Normal"/>
    <w:qFormat/>
    <w:rsid w:val="00FF7570"/>
    <w:pPr>
      <w:spacing w:before="240" w:after="1680"/>
    </w:pPr>
    <w:rPr>
      <w:rFonts w:asciiTheme="majorHAnsi" w:eastAsiaTheme="minorEastAsia" w:hAnsiTheme="majorHAnsi" w:cstheme="minorBidi"/>
      <w:color w:val="505150"/>
      <w:sz w:val="24"/>
      <w:lang w:bidi="ar-SA"/>
    </w:rPr>
  </w:style>
  <w:style w:type="paragraph" w:customStyle="1" w:styleId="Body1">
    <w:name w:val="Body 1"/>
    <w:rsid w:val="004F2981"/>
    <w:pPr>
      <w:spacing w:before="0" w:after="0" w:line="240" w:lineRule="auto"/>
    </w:pPr>
    <w:rPr>
      <w:rFonts w:ascii="Helvetica" w:eastAsia="ヒラギノ角ゴ Pro W3" w:hAnsi="Helvetica" w:cs="Times New Roman"/>
      <w:color w:val="000000"/>
      <w:sz w:val="24"/>
      <w:szCs w:val="20"/>
    </w:rPr>
  </w:style>
  <w:style w:type="paragraph" w:customStyle="1" w:styleId="Default">
    <w:name w:val="Default"/>
    <w:rsid w:val="00BB2FF9"/>
    <w:pPr>
      <w:autoSpaceDE w:val="0"/>
      <w:autoSpaceDN w:val="0"/>
      <w:adjustRightInd w:val="0"/>
      <w:spacing w:before="0" w:after="0" w:line="240" w:lineRule="auto"/>
    </w:pPr>
    <w:rPr>
      <w:rFonts w:ascii="Calibri" w:hAnsi="Calibri" w:cs="Calibri"/>
      <w:color w:val="000000"/>
      <w:sz w:val="24"/>
      <w:szCs w:val="24"/>
    </w:rPr>
  </w:style>
  <w:style w:type="table" w:customStyle="1" w:styleId="TableGrid1">
    <w:name w:val="Table Grid1"/>
    <w:basedOn w:val="TableNormal"/>
    <w:next w:val="TableGrid"/>
    <w:rsid w:val="009C794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7094"/>
    <w:rPr>
      <w:color w:val="0000FF" w:themeColor="hyperlink"/>
      <w:u w:val="single"/>
    </w:rPr>
  </w:style>
  <w:style w:type="character" w:styleId="FollowedHyperlink">
    <w:name w:val="FollowedHyperlink"/>
    <w:basedOn w:val="DefaultParagraphFont"/>
    <w:uiPriority w:val="99"/>
    <w:semiHidden/>
    <w:unhideWhenUsed/>
    <w:rsid w:val="00526F39"/>
    <w:rPr>
      <w:color w:val="800080" w:themeColor="followedHyperlink"/>
      <w:u w:val="single"/>
    </w:rPr>
  </w:style>
  <w:style w:type="paragraph" w:styleId="NormalWeb">
    <w:name w:val="Normal (Web)"/>
    <w:basedOn w:val="Normal"/>
    <w:uiPriority w:val="99"/>
    <w:semiHidden/>
    <w:unhideWhenUsed/>
    <w:rsid w:val="007C2B59"/>
    <w:pPr>
      <w:spacing w:before="100" w:beforeAutospacing="1" w:after="100" w:afterAutospacing="1" w:line="240" w:lineRule="auto"/>
    </w:pPr>
    <w:rPr>
      <w:rFonts w:ascii="Times New Roman" w:hAnsi="Times New Roman"/>
      <w:sz w:val="24"/>
      <w:szCs w:val="24"/>
      <w:lang w:bidi="ar-SA"/>
    </w:rPr>
  </w:style>
  <w:style w:type="character" w:styleId="UnresolvedMention">
    <w:name w:val="Unresolved Mention"/>
    <w:basedOn w:val="DefaultParagraphFont"/>
    <w:uiPriority w:val="99"/>
    <w:semiHidden/>
    <w:unhideWhenUsed/>
    <w:rsid w:val="0036385E"/>
    <w:rPr>
      <w:color w:val="605E5C"/>
      <w:shd w:val="clear" w:color="auto" w:fill="E1DFDD"/>
    </w:rPr>
  </w:style>
  <w:style w:type="table" w:styleId="LightShading-Accent1">
    <w:name w:val="Light Shading Accent 1"/>
    <w:basedOn w:val="TableNormal"/>
    <w:uiPriority w:val="60"/>
    <w:rsid w:val="007C3D3B"/>
    <w:pPr>
      <w:spacing w:before="0"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5989">
      <w:bodyDiv w:val="1"/>
      <w:marLeft w:val="0"/>
      <w:marRight w:val="0"/>
      <w:marTop w:val="0"/>
      <w:marBottom w:val="0"/>
      <w:divBdr>
        <w:top w:val="none" w:sz="0" w:space="0" w:color="auto"/>
        <w:left w:val="none" w:sz="0" w:space="0" w:color="auto"/>
        <w:bottom w:val="none" w:sz="0" w:space="0" w:color="auto"/>
        <w:right w:val="none" w:sz="0" w:space="0" w:color="auto"/>
      </w:divBdr>
      <w:divsChild>
        <w:div w:id="1825051188">
          <w:marLeft w:val="806"/>
          <w:marRight w:val="0"/>
          <w:marTop w:val="134"/>
          <w:marBottom w:val="0"/>
          <w:divBdr>
            <w:top w:val="none" w:sz="0" w:space="0" w:color="auto"/>
            <w:left w:val="none" w:sz="0" w:space="0" w:color="auto"/>
            <w:bottom w:val="none" w:sz="0" w:space="0" w:color="auto"/>
            <w:right w:val="none" w:sz="0" w:space="0" w:color="auto"/>
          </w:divBdr>
        </w:div>
        <w:div w:id="498234884">
          <w:marLeft w:val="806"/>
          <w:marRight w:val="0"/>
          <w:marTop w:val="134"/>
          <w:marBottom w:val="0"/>
          <w:divBdr>
            <w:top w:val="none" w:sz="0" w:space="0" w:color="auto"/>
            <w:left w:val="none" w:sz="0" w:space="0" w:color="auto"/>
            <w:bottom w:val="none" w:sz="0" w:space="0" w:color="auto"/>
            <w:right w:val="none" w:sz="0" w:space="0" w:color="auto"/>
          </w:divBdr>
        </w:div>
        <w:div w:id="418260047">
          <w:marLeft w:val="806"/>
          <w:marRight w:val="0"/>
          <w:marTop w:val="134"/>
          <w:marBottom w:val="0"/>
          <w:divBdr>
            <w:top w:val="none" w:sz="0" w:space="0" w:color="auto"/>
            <w:left w:val="none" w:sz="0" w:space="0" w:color="auto"/>
            <w:bottom w:val="none" w:sz="0" w:space="0" w:color="auto"/>
            <w:right w:val="none" w:sz="0" w:space="0" w:color="auto"/>
          </w:divBdr>
        </w:div>
        <w:div w:id="227767077">
          <w:marLeft w:val="806"/>
          <w:marRight w:val="0"/>
          <w:marTop w:val="134"/>
          <w:marBottom w:val="0"/>
          <w:divBdr>
            <w:top w:val="none" w:sz="0" w:space="0" w:color="auto"/>
            <w:left w:val="none" w:sz="0" w:space="0" w:color="auto"/>
            <w:bottom w:val="none" w:sz="0" w:space="0" w:color="auto"/>
            <w:right w:val="none" w:sz="0" w:space="0" w:color="auto"/>
          </w:divBdr>
        </w:div>
      </w:divsChild>
    </w:div>
    <w:div w:id="200556140">
      <w:bodyDiv w:val="1"/>
      <w:marLeft w:val="0"/>
      <w:marRight w:val="0"/>
      <w:marTop w:val="0"/>
      <w:marBottom w:val="0"/>
      <w:divBdr>
        <w:top w:val="none" w:sz="0" w:space="0" w:color="auto"/>
        <w:left w:val="none" w:sz="0" w:space="0" w:color="auto"/>
        <w:bottom w:val="none" w:sz="0" w:space="0" w:color="auto"/>
        <w:right w:val="none" w:sz="0" w:space="0" w:color="auto"/>
      </w:divBdr>
    </w:div>
    <w:div w:id="248269413">
      <w:bodyDiv w:val="1"/>
      <w:marLeft w:val="0"/>
      <w:marRight w:val="0"/>
      <w:marTop w:val="0"/>
      <w:marBottom w:val="0"/>
      <w:divBdr>
        <w:top w:val="none" w:sz="0" w:space="0" w:color="auto"/>
        <w:left w:val="none" w:sz="0" w:space="0" w:color="auto"/>
        <w:bottom w:val="none" w:sz="0" w:space="0" w:color="auto"/>
        <w:right w:val="none" w:sz="0" w:space="0" w:color="auto"/>
      </w:divBdr>
      <w:divsChild>
        <w:div w:id="165832356">
          <w:marLeft w:val="547"/>
          <w:marRight w:val="0"/>
          <w:marTop w:val="106"/>
          <w:marBottom w:val="0"/>
          <w:divBdr>
            <w:top w:val="none" w:sz="0" w:space="0" w:color="auto"/>
            <w:left w:val="none" w:sz="0" w:space="0" w:color="auto"/>
            <w:bottom w:val="none" w:sz="0" w:space="0" w:color="auto"/>
            <w:right w:val="none" w:sz="0" w:space="0" w:color="auto"/>
          </w:divBdr>
        </w:div>
        <w:div w:id="1608848772">
          <w:marLeft w:val="547"/>
          <w:marRight w:val="0"/>
          <w:marTop w:val="106"/>
          <w:marBottom w:val="0"/>
          <w:divBdr>
            <w:top w:val="none" w:sz="0" w:space="0" w:color="auto"/>
            <w:left w:val="none" w:sz="0" w:space="0" w:color="auto"/>
            <w:bottom w:val="none" w:sz="0" w:space="0" w:color="auto"/>
            <w:right w:val="none" w:sz="0" w:space="0" w:color="auto"/>
          </w:divBdr>
        </w:div>
        <w:div w:id="1112482128">
          <w:marLeft w:val="1166"/>
          <w:marRight w:val="0"/>
          <w:marTop w:val="91"/>
          <w:marBottom w:val="0"/>
          <w:divBdr>
            <w:top w:val="none" w:sz="0" w:space="0" w:color="auto"/>
            <w:left w:val="none" w:sz="0" w:space="0" w:color="auto"/>
            <w:bottom w:val="none" w:sz="0" w:space="0" w:color="auto"/>
            <w:right w:val="none" w:sz="0" w:space="0" w:color="auto"/>
          </w:divBdr>
        </w:div>
        <w:div w:id="1365595062">
          <w:marLeft w:val="1166"/>
          <w:marRight w:val="0"/>
          <w:marTop w:val="91"/>
          <w:marBottom w:val="0"/>
          <w:divBdr>
            <w:top w:val="none" w:sz="0" w:space="0" w:color="auto"/>
            <w:left w:val="none" w:sz="0" w:space="0" w:color="auto"/>
            <w:bottom w:val="none" w:sz="0" w:space="0" w:color="auto"/>
            <w:right w:val="none" w:sz="0" w:space="0" w:color="auto"/>
          </w:divBdr>
        </w:div>
        <w:div w:id="1937899592">
          <w:marLeft w:val="1166"/>
          <w:marRight w:val="0"/>
          <w:marTop w:val="91"/>
          <w:marBottom w:val="0"/>
          <w:divBdr>
            <w:top w:val="none" w:sz="0" w:space="0" w:color="auto"/>
            <w:left w:val="none" w:sz="0" w:space="0" w:color="auto"/>
            <w:bottom w:val="none" w:sz="0" w:space="0" w:color="auto"/>
            <w:right w:val="none" w:sz="0" w:space="0" w:color="auto"/>
          </w:divBdr>
        </w:div>
        <w:div w:id="1810198770">
          <w:marLeft w:val="547"/>
          <w:marRight w:val="0"/>
          <w:marTop w:val="106"/>
          <w:marBottom w:val="0"/>
          <w:divBdr>
            <w:top w:val="none" w:sz="0" w:space="0" w:color="auto"/>
            <w:left w:val="none" w:sz="0" w:space="0" w:color="auto"/>
            <w:bottom w:val="none" w:sz="0" w:space="0" w:color="auto"/>
            <w:right w:val="none" w:sz="0" w:space="0" w:color="auto"/>
          </w:divBdr>
        </w:div>
      </w:divsChild>
    </w:div>
    <w:div w:id="321542612">
      <w:bodyDiv w:val="1"/>
      <w:marLeft w:val="0"/>
      <w:marRight w:val="0"/>
      <w:marTop w:val="0"/>
      <w:marBottom w:val="0"/>
      <w:divBdr>
        <w:top w:val="none" w:sz="0" w:space="0" w:color="auto"/>
        <w:left w:val="none" w:sz="0" w:space="0" w:color="auto"/>
        <w:bottom w:val="none" w:sz="0" w:space="0" w:color="auto"/>
        <w:right w:val="none" w:sz="0" w:space="0" w:color="auto"/>
      </w:divBdr>
    </w:div>
    <w:div w:id="498008952">
      <w:bodyDiv w:val="1"/>
      <w:marLeft w:val="0"/>
      <w:marRight w:val="0"/>
      <w:marTop w:val="0"/>
      <w:marBottom w:val="0"/>
      <w:divBdr>
        <w:top w:val="none" w:sz="0" w:space="0" w:color="auto"/>
        <w:left w:val="none" w:sz="0" w:space="0" w:color="auto"/>
        <w:bottom w:val="none" w:sz="0" w:space="0" w:color="auto"/>
        <w:right w:val="none" w:sz="0" w:space="0" w:color="auto"/>
      </w:divBdr>
    </w:div>
    <w:div w:id="708140534">
      <w:bodyDiv w:val="1"/>
      <w:marLeft w:val="0"/>
      <w:marRight w:val="0"/>
      <w:marTop w:val="0"/>
      <w:marBottom w:val="0"/>
      <w:divBdr>
        <w:top w:val="none" w:sz="0" w:space="0" w:color="auto"/>
        <w:left w:val="none" w:sz="0" w:space="0" w:color="auto"/>
        <w:bottom w:val="none" w:sz="0" w:space="0" w:color="auto"/>
        <w:right w:val="none" w:sz="0" w:space="0" w:color="auto"/>
      </w:divBdr>
    </w:div>
    <w:div w:id="766116511">
      <w:bodyDiv w:val="1"/>
      <w:marLeft w:val="0"/>
      <w:marRight w:val="0"/>
      <w:marTop w:val="0"/>
      <w:marBottom w:val="0"/>
      <w:divBdr>
        <w:top w:val="none" w:sz="0" w:space="0" w:color="auto"/>
        <w:left w:val="none" w:sz="0" w:space="0" w:color="auto"/>
        <w:bottom w:val="none" w:sz="0" w:space="0" w:color="auto"/>
        <w:right w:val="none" w:sz="0" w:space="0" w:color="auto"/>
      </w:divBdr>
    </w:div>
    <w:div w:id="985088446">
      <w:bodyDiv w:val="1"/>
      <w:marLeft w:val="0"/>
      <w:marRight w:val="0"/>
      <w:marTop w:val="0"/>
      <w:marBottom w:val="0"/>
      <w:divBdr>
        <w:top w:val="none" w:sz="0" w:space="0" w:color="auto"/>
        <w:left w:val="none" w:sz="0" w:space="0" w:color="auto"/>
        <w:bottom w:val="none" w:sz="0" w:space="0" w:color="auto"/>
        <w:right w:val="none" w:sz="0" w:space="0" w:color="auto"/>
      </w:divBdr>
      <w:divsChild>
        <w:div w:id="1956450073">
          <w:marLeft w:val="1166"/>
          <w:marRight w:val="0"/>
          <w:marTop w:val="106"/>
          <w:marBottom w:val="0"/>
          <w:divBdr>
            <w:top w:val="none" w:sz="0" w:space="0" w:color="auto"/>
            <w:left w:val="none" w:sz="0" w:space="0" w:color="auto"/>
            <w:bottom w:val="none" w:sz="0" w:space="0" w:color="auto"/>
            <w:right w:val="none" w:sz="0" w:space="0" w:color="auto"/>
          </w:divBdr>
        </w:div>
        <w:div w:id="1301301889">
          <w:marLeft w:val="1166"/>
          <w:marRight w:val="0"/>
          <w:marTop w:val="106"/>
          <w:marBottom w:val="0"/>
          <w:divBdr>
            <w:top w:val="none" w:sz="0" w:space="0" w:color="auto"/>
            <w:left w:val="none" w:sz="0" w:space="0" w:color="auto"/>
            <w:bottom w:val="none" w:sz="0" w:space="0" w:color="auto"/>
            <w:right w:val="none" w:sz="0" w:space="0" w:color="auto"/>
          </w:divBdr>
        </w:div>
        <w:div w:id="1514110402">
          <w:marLeft w:val="1166"/>
          <w:marRight w:val="0"/>
          <w:marTop w:val="106"/>
          <w:marBottom w:val="0"/>
          <w:divBdr>
            <w:top w:val="none" w:sz="0" w:space="0" w:color="auto"/>
            <w:left w:val="none" w:sz="0" w:space="0" w:color="auto"/>
            <w:bottom w:val="none" w:sz="0" w:space="0" w:color="auto"/>
            <w:right w:val="none" w:sz="0" w:space="0" w:color="auto"/>
          </w:divBdr>
        </w:div>
      </w:divsChild>
    </w:div>
    <w:div w:id="995449649">
      <w:bodyDiv w:val="1"/>
      <w:marLeft w:val="0"/>
      <w:marRight w:val="0"/>
      <w:marTop w:val="0"/>
      <w:marBottom w:val="0"/>
      <w:divBdr>
        <w:top w:val="none" w:sz="0" w:space="0" w:color="auto"/>
        <w:left w:val="none" w:sz="0" w:space="0" w:color="auto"/>
        <w:bottom w:val="none" w:sz="0" w:space="0" w:color="auto"/>
        <w:right w:val="none" w:sz="0" w:space="0" w:color="auto"/>
      </w:divBdr>
    </w:div>
    <w:div w:id="1017806036">
      <w:bodyDiv w:val="1"/>
      <w:marLeft w:val="0"/>
      <w:marRight w:val="0"/>
      <w:marTop w:val="0"/>
      <w:marBottom w:val="0"/>
      <w:divBdr>
        <w:top w:val="none" w:sz="0" w:space="0" w:color="auto"/>
        <w:left w:val="none" w:sz="0" w:space="0" w:color="auto"/>
        <w:bottom w:val="none" w:sz="0" w:space="0" w:color="auto"/>
        <w:right w:val="none" w:sz="0" w:space="0" w:color="auto"/>
      </w:divBdr>
      <w:divsChild>
        <w:div w:id="1225025475">
          <w:marLeft w:val="547"/>
          <w:marRight w:val="0"/>
          <w:marTop w:val="96"/>
          <w:marBottom w:val="0"/>
          <w:divBdr>
            <w:top w:val="none" w:sz="0" w:space="0" w:color="auto"/>
            <w:left w:val="none" w:sz="0" w:space="0" w:color="auto"/>
            <w:bottom w:val="none" w:sz="0" w:space="0" w:color="auto"/>
            <w:right w:val="none" w:sz="0" w:space="0" w:color="auto"/>
          </w:divBdr>
        </w:div>
        <w:div w:id="525800491">
          <w:marLeft w:val="547"/>
          <w:marRight w:val="0"/>
          <w:marTop w:val="96"/>
          <w:marBottom w:val="0"/>
          <w:divBdr>
            <w:top w:val="none" w:sz="0" w:space="0" w:color="auto"/>
            <w:left w:val="none" w:sz="0" w:space="0" w:color="auto"/>
            <w:bottom w:val="none" w:sz="0" w:space="0" w:color="auto"/>
            <w:right w:val="none" w:sz="0" w:space="0" w:color="auto"/>
          </w:divBdr>
        </w:div>
        <w:div w:id="219176314">
          <w:marLeft w:val="547"/>
          <w:marRight w:val="0"/>
          <w:marTop w:val="96"/>
          <w:marBottom w:val="0"/>
          <w:divBdr>
            <w:top w:val="none" w:sz="0" w:space="0" w:color="auto"/>
            <w:left w:val="none" w:sz="0" w:space="0" w:color="auto"/>
            <w:bottom w:val="none" w:sz="0" w:space="0" w:color="auto"/>
            <w:right w:val="none" w:sz="0" w:space="0" w:color="auto"/>
          </w:divBdr>
        </w:div>
      </w:divsChild>
    </w:div>
    <w:div w:id="1040132355">
      <w:bodyDiv w:val="1"/>
      <w:marLeft w:val="0"/>
      <w:marRight w:val="0"/>
      <w:marTop w:val="0"/>
      <w:marBottom w:val="0"/>
      <w:divBdr>
        <w:top w:val="none" w:sz="0" w:space="0" w:color="auto"/>
        <w:left w:val="none" w:sz="0" w:space="0" w:color="auto"/>
        <w:bottom w:val="none" w:sz="0" w:space="0" w:color="auto"/>
        <w:right w:val="none" w:sz="0" w:space="0" w:color="auto"/>
      </w:divBdr>
    </w:div>
    <w:div w:id="1177189516">
      <w:bodyDiv w:val="1"/>
      <w:marLeft w:val="0"/>
      <w:marRight w:val="0"/>
      <w:marTop w:val="0"/>
      <w:marBottom w:val="0"/>
      <w:divBdr>
        <w:top w:val="none" w:sz="0" w:space="0" w:color="auto"/>
        <w:left w:val="none" w:sz="0" w:space="0" w:color="auto"/>
        <w:bottom w:val="none" w:sz="0" w:space="0" w:color="auto"/>
        <w:right w:val="none" w:sz="0" w:space="0" w:color="auto"/>
      </w:divBdr>
    </w:div>
    <w:div w:id="1248805795">
      <w:bodyDiv w:val="1"/>
      <w:marLeft w:val="0"/>
      <w:marRight w:val="0"/>
      <w:marTop w:val="0"/>
      <w:marBottom w:val="0"/>
      <w:divBdr>
        <w:top w:val="none" w:sz="0" w:space="0" w:color="auto"/>
        <w:left w:val="none" w:sz="0" w:space="0" w:color="auto"/>
        <w:bottom w:val="none" w:sz="0" w:space="0" w:color="auto"/>
        <w:right w:val="none" w:sz="0" w:space="0" w:color="auto"/>
      </w:divBdr>
    </w:div>
    <w:div w:id="1274283516">
      <w:bodyDiv w:val="1"/>
      <w:marLeft w:val="0"/>
      <w:marRight w:val="0"/>
      <w:marTop w:val="0"/>
      <w:marBottom w:val="0"/>
      <w:divBdr>
        <w:top w:val="none" w:sz="0" w:space="0" w:color="auto"/>
        <w:left w:val="none" w:sz="0" w:space="0" w:color="auto"/>
        <w:bottom w:val="none" w:sz="0" w:space="0" w:color="auto"/>
        <w:right w:val="none" w:sz="0" w:space="0" w:color="auto"/>
      </w:divBdr>
    </w:div>
    <w:div w:id="1282877714">
      <w:bodyDiv w:val="1"/>
      <w:marLeft w:val="0"/>
      <w:marRight w:val="0"/>
      <w:marTop w:val="0"/>
      <w:marBottom w:val="0"/>
      <w:divBdr>
        <w:top w:val="none" w:sz="0" w:space="0" w:color="auto"/>
        <w:left w:val="none" w:sz="0" w:space="0" w:color="auto"/>
        <w:bottom w:val="none" w:sz="0" w:space="0" w:color="auto"/>
        <w:right w:val="none" w:sz="0" w:space="0" w:color="auto"/>
      </w:divBdr>
      <w:divsChild>
        <w:div w:id="324748771">
          <w:marLeft w:val="547"/>
          <w:marRight w:val="0"/>
          <w:marTop w:val="134"/>
          <w:marBottom w:val="0"/>
          <w:divBdr>
            <w:top w:val="none" w:sz="0" w:space="0" w:color="auto"/>
            <w:left w:val="none" w:sz="0" w:space="0" w:color="auto"/>
            <w:bottom w:val="none" w:sz="0" w:space="0" w:color="auto"/>
            <w:right w:val="none" w:sz="0" w:space="0" w:color="auto"/>
          </w:divBdr>
        </w:div>
        <w:div w:id="252008188">
          <w:marLeft w:val="547"/>
          <w:marRight w:val="0"/>
          <w:marTop w:val="134"/>
          <w:marBottom w:val="0"/>
          <w:divBdr>
            <w:top w:val="none" w:sz="0" w:space="0" w:color="auto"/>
            <w:left w:val="none" w:sz="0" w:space="0" w:color="auto"/>
            <w:bottom w:val="none" w:sz="0" w:space="0" w:color="auto"/>
            <w:right w:val="none" w:sz="0" w:space="0" w:color="auto"/>
          </w:divBdr>
        </w:div>
        <w:div w:id="1299802976">
          <w:marLeft w:val="547"/>
          <w:marRight w:val="0"/>
          <w:marTop w:val="134"/>
          <w:marBottom w:val="0"/>
          <w:divBdr>
            <w:top w:val="none" w:sz="0" w:space="0" w:color="auto"/>
            <w:left w:val="none" w:sz="0" w:space="0" w:color="auto"/>
            <w:bottom w:val="none" w:sz="0" w:space="0" w:color="auto"/>
            <w:right w:val="none" w:sz="0" w:space="0" w:color="auto"/>
          </w:divBdr>
        </w:div>
        <w:div w:id="339889625">
          <w:marLeft w:val="547"/>
          <w:marRight w:val="0"/>
          <w:marTop w:val="134"/>
          <w:marBottom w:val="0"/>
          <w:divBdr>
            <w:top w:val="none" w:sz="0" w:space="0" w:color="auto"/>
            <w:left w:val="none" w:sz="0" w:space="0" w:color="auto"/>
            <w:bottom w:val="none" w:sz="0" w:space="0" w:color="auto"/>
            <w:right w:val="none" w:sz="0" w:space="0" w:color="auto"/>
          </w:divBdr>
        </w:div>
        <w:div w:id="643124214">
          <w:marLeft w:val="547"/>
          <w:marRight w:val="0"/>
          <w:marTop w:val="134"/>
          <w:marBottom w:val="0"/>
          <w:divBdr>
            <w:top w:val="none" w:sz="0" w:space="0" w:color="auto"/>
            <w:left w:val="none" w:sz="0" w:space="0" w:color="auto"/>
            <w:bottom w:val="none" w:sz="0" w:space="0" w:color="auto"/>
            <w:right w:val="none" w:sz="0" w:space="0" w:color="auto"/>
          </w:divBdr>
        </w:div>
      </w:divsChild>
    </w:div>
    <w:div w:id="1369839267">
      <w:bodyDiv w:val="1"/>
      <w:marLeft w:val="0"/>
      <w:marRight w:val="0"/>
      <w:marTop w:val="0"/>
      <w:marBottom w:val="0"/>
      <w:divBdr>
        <w:top w:val="none" w:sz="0" w:space="0" w:color="auto"/>
        <w:left w:val="none" w:sz="0" w:space="0" w:color="auto"/>
        <w:bottom w:val="none" w:sz="0" w:space="0" w:color="auto"/>
        <w:right w:val="none" w:sz="0" w:space="0" w:color="auto"/>
      </w:divBdr>
    </w:div>
    <w:div w:id="1399549257">
      <w:bodyDiv w:val="1"/>
      <w:marLeft w:val="0"/>
      <w:marRight w:val="0"/>
      <w:marTop w:val="0"/>
      <w:marBottom w:val="0"/>
      <w:divBdr>
        <w:top w:val="none" w:sz="0" w:space="0" w:color="auto"/>
        <w:left w:val="none" w:sz="0" w:space="0" w:color="auto"/>
        <w:bottom w:val="none" w:sz="0" w:space="0" w:color="auto"/>
        <w:right w:val="none" w:sz="0" w:space="0" w:color="auto"/>
      </w:divBdr>
    </w:div>
    <w:div w:id="1530608226">
      <w:bodyDiv w:val="1"/>
      <w:marLeft w:val="0"/>
      <w:marRight w:val="0"/>
      <w:marTop w:val="0"/>
      <w:marBottom w:val="0"/>
      <w:divBdr>
        <w:top w:val="none" w:sz="0" w:space="0" w:color="auto"/>
        <w:left w:val="none" w:sz="0" w:space="0" w:color="auto"/>
        <w:bottom w:val="none" w:sz="0" w:space="0" w:color="auto"/>
        <w:right w:val="none" w:sz="0" w:space="0" w:color="auto"/>
      </w:divBdr>
    </w:div>
    <w:div w:id="1605383716">
      <w:bodyDiv w:val="1"/>
      <w:marLeft w:val="0"/>
      <w:marRight w:val="0"/>
      <w:marTop w:val="0"/>
      <w:marBottom w:val="0"/>
      <w:divBdr>
        <w:top w:val="none" w:sz="0" w:space="0" w:color="auto"/>
        <w:left w:val="none" w:sz="0" w:space="0" w:color="auto"/>
        <w:bottom w:val="none" w:sz="0" w:space="0" w:color="auto"/>
        <w:right w:val="none" w:sz="0" w:space="0" w:color="auto"/>
      </w:divBdr>
      <w:divsChild>
        <w:div w:id="1236164727">
          <w:marLeft w:val="547"/>
          <w:marRight w:val="0"/>
          <w:marTop w:val="115"/>
          <w:marBottom w:val="0"/>
          <w:divBdr>
            <w:top w:val="none" w:sz="0" w:space="0" w:color="auto"/>
            <w:left w:val="none" w:sz="0" w:space="0" w:color="auto"/>
            <w:bottom w:val="none" w:sz="0" w:space="0" w:color="auto"/>
            <w:right w:val="none" w:sz="0" w:space="0" w:color="auto"/>
          </w:divBdr>
        </w:div>
        <w:div w:id="1239288087">
          <w:marLeft w:val="547"/>
          <w:marRight w:val="0"/>
          <w:marTop w:val="115"/>
          <w:marBottom w:val="0"/>
          <w:divBdr>
            <w:top w:val="none" w:sz="0" w:space="0" w:color="auto"/>
            <w:left w:val="none" w:sz="0" w:space="0" w:color="auto"/>
            <w:bottom w:val="none" w:sz="0" w:space="0" w:color="auto"/>
            <w:right w:val="none" w:sz="0" w:space="0" w:color="auto"/>
          </w:divBdr>
        </w:div>
        <w:div w:id="477527844">
          <w:marLeft w:val="1166"/>
          <w:marRight w:val="0"/>
          <w:marTop w:val="96"/>
          <w:marBottom w:val="0"/>
          <w:divBdr>
            <w:top w:val="none" w:sz="0" w:space="0" w:color="auto"/>
            <w:left w:val="none" w:sz="0" w:space="0" w:color="auto"/>
            <w:bottom w:val="none" w:sz="0" w:space="0" w:color="auto"/>
            <w:right w:val="none" w:sz="0" w:space="0" w:color="auto"/>
          </w:divBdr>
        </w:div>
        <w:div w:id="1605532107">
          <w:marLeft w:val="1166"/>
          <w:marRight w:val="0"/>
          <w:marTop w:val="96"/>
          <w:marBottom w:val="0"/>
          <w:divBdr>
            <w:top w:val="none" w:sz="0" w:space="0" w:color="auto"/>
            <w:left w:val="none" w:sz="0" w:space="0" w:color="auto"/>
            <w:bottom w:val="none" w:sz="0" w:space="0" w:color="auto"/>
            <w:right w:val="none" w:sz="0" w:space="0" w:color="auto"/>
          </w:divBdr>
        </w:div>
        <w:div w:id="1288777021">
          <w:marLeft w:val="1166"/>
          <w:marRight w:val="0"/>
          <w:marTop w:val="96"/>
          <w:marBottom w:val="0"/>
          <w:divBdr>
            <w:top w:val="none" w:sz="0" w:space="0" w:color="auto"/>
            <w:left w:val="none" w:sz="0" w:space="0" w:color="auto"/>
            <w:bottom w:val="none" w:sz="0" w:space="0" w:color="auto"/>
            <w:right w:val="none" w:sz="0" w:space="0" w:color="auto"/>
          </w:divBdr>
        </w:div>
        <w:div w:id="1809975683">
          <w:marLeft w:val="547"/>
          <w:marRight w:val="0"/>
          <w:marTop w:val="115"/>
          <w:marBottom w:val="0"/>
          <w:divBdr>
            <w:top w:val="none" w:sz="0" w:space="0" w:color="auto"/>
            <w:left w:val="none" w:sz="0" w:space="0" w:color="auto"/>
            <w:bottom w:val="none" w:sz="0" w:space="0" w:color="auto"/>
            <w:right w:val="none" w:sz="0" w:space="0" w:color="auto"/>
          </w:divBdr>
        </w:div>
      </w:divsChild>
    </w:div>
    <w:div w:id="1766148133">
      <w:bodyDiv w:val="1"/>
      <w:marLeft w:val="0"/>
      <w:marRight w:val="0"/>
      <w:marTop w:val="0"/>
      <w:marBottom w:val="0"/>
      <w:divBdr>
        <w:top w:val="none" w:sz="0" w:space="0" w:color="auto"/>
        <w:left w:val="none" w:sz="0" w:space="0" w:color="auto"/>
        <w:bottom w:val="none" w:sz="0" w:space="0" w:color="auto"/>
        <w:right w:val="none" w:sz="0" w:space="0" w:color="auto"/>
      </w:divBdr>
    </w:div>
    <w:div w:id="1766346075">
      <w:bodyDiv w:val="1"/>
      <w:marLeft w:val="0"/>
      <w:marRight w:val="0"/>
      <w:marTop w:val="0"/>
      <w:marBottom w:val="0"/>
      <w:divBdr>
        <w:top w:val="none" w:sz="0" w:space="0" w:color="auto"/>
        <w:left w:val="none" w:sz="0" w:space="0" w:color="auto"/>
        <w:bottom w:val="none" w:sz="0" w:space="0" w:color="auto"/>
        <w:right w:val="none" w:sz="0" w:space="0" w:color="auto"/>
      </w:divBdr>
    </w:div>
    <w:div w:id="1875803160">
      <w:bodyDiv w:val="1"/>
      <w:marLeft w:val="0"/>
      <w:marRight w:val="0"/>
      <w:marTop w:val="0"/>
      <w:marBottom w:val="0"/>
      <w:divBdr>
        <w:top w:val="none" w:sz="0" w:space="0" w:color="auto"/>
        <w:left w:val="none" w:sz="0" w:space="0" w:color="auto"/>
        <w:bottom w:val="none" w:sz="0" w:space="0" w:color="auto"/>
        <w:right w:val="none" w:sz="0" w:space="0" w:color="auto"/>
      </w:divBdr>
    </w:div>
    <w:div w:id="1878852032">
      <w:bodyDiv w:val="1"/>
      <w:marLeft w:val="0"/>
      <w:marRight w:val="0"/>
      <w:marTop w:val="0"/>
      <w:marBottom w:val="0"/>
      <w:divBdr>
        <w:top w:val="none" w:sz="0" w:space="0" w:color="auto"/>
        <w:left w:val="none" w:sz="0" w:space="0" w:color="auto"/>
        <w:bottom w:val="none" w:sz="0" w:space="0" w:color="auto"/>
        <w:right w:val="none" w:sz="0" w:space="0" w:color="auto"/>
      </w:divBdr>
    </w:div>
    <w:div w:id="1896962520">
      <w:bodyDiv w:val="1"/>
      <w:marLeft w:val="0"/>
      <w:marRight w:val="0"/>
      <w:marTop w:val="0"/>
      <w:marBottom w:val="0"/>
      <w:divBdr>
        <w:top w:val="none" w:sz="0" w:space="0" w:color="auto"/>
        <w:left w:val="none" w:sz="0" w:space="0" w:color="auto"/>
        <w:bottom w:val="none" w:sz="0" w:space="0" w:color="auto"/>
        <w:right w:val="none" w:sz="0" w:space="0" w:color="auto"/>
      </w:divBdr>
    </w:div>
    <w:div w:id="1899587211">
      <w:bodyDiv w:val="1"/>
      <w:marLeft w:val="0"/>
      <w:marRight w:val="0"/>
      <w:marTop w:val="0"/>
      <w:marBottom w:val="0"/>
      <w:divBdr>
        <w:top w:val="none" w:sz="0" w:space="0" w:color="auto"/>
        <w:left w:val="none" w:sz="0" w:space="0" w:color="auto"/>
        <w:bottom w:val="none" w:sz="0" w:space="0" w:color="auto"/>
        <w:right w:val="none" w:sz="0" w:space="0" w:color="auto"/>
      </w:divBdr>
    </w:div>
    <w:div w:id="1963150441">
      <w:bodyDiv w:val="1"/>
      <w:marLeft w:val="0"/>
      <w:marRight w:val="0"/>
      <w:marTop w:val="0"/>
      <w:marBottom w:val="0"/>
      <w:divBdr>
        <w:top w:val="none" w:sz="0" w:space="0" w:color="auto"/>
        <w:left w:val="none" w:sz="0" w:space="0" w:color="auto"/>
        <w:bottom w:val="none" w:sz="0" w:space="0" w:color="auto"/>
        <w:right w:val="none" w:sz="0" w:space="0" w:color="auto"/>
      </w:divBdr>
      <w:divsChild>
        <w:div w:id="1945846046">
          <w:marLeft w:val="806"/>
          <w:marRight w:val="0"/>
          <w:marTop w:val="0"/>
          <w:marBottom w:val="0"/>
          <w:divBdr>
            <w:top w:val="none" w:sz="0" w:space="0" w:color="auto"/>
            <w:left w:val="none" w:sz="0" w:space="0" w:color="auto"/>
            <w:bottom w:val="none" w:sz="0" w:space="0" w:color="auto"/>
            <w:right w:val="none" w:sz="0" w:space="0" w:color="auto"/>
          </w:divBdr>
        </w:div>
        <w:div w:id="1833527703">
          <w:marLeft w:val="806"/>
          <w:marRight w:val="0"/>
          <w:marTop w:val="0"/>
          <w:marBottom w:val="0"/>
          <w:divBdr>
            <w:top w:val="none" w:sz="0" w:space="0" w:color="auto"/>
            <w:left w:val="none" w:sz="0" w:space="0" w:color="auto"/>
            <w:bottom w:val="none" w:sz="0" w:space="0" w:color="auto"/>
            <w:right w:val="none" w:sz="0" w:space="0" w:color="auto"/>
          </w:divBdr>
        </w:div>
      </w:divsChild>
    </w:div>
    <w:div w:id="1998076004">
      <w:bodyDiv w:val="1"/>
      <w:marLeft w:val="0"/>
      <w:marRight w:val="0"/>
      <w:marTop w:val="0"/>
      <w:marBottom w:val="0"/>
      <w:divBdr>
        <w:top w:val="none" w:sz="0" w:space="0" w:color="auto"/>
        <w:left w:val="none" w:sz="0" w:space="0" w:color="auto"/>
        <w:bottom w:val="none" w:sz="0" w:space="0" w:color="auto"/>
        <w:right w:val="none" w:sz="0" w:space="0" w:color="auto"/>
      </w:divBdr>
    </w:div>
    <w:div w:id="2016110020">
      <w:bodyDiv w:val="1"/>
      <w:marLeft w:val="0"/>
      <w:marRight w:val="0"/>
      <w:marTop w:val="0"/>
      <w:marBottom w:val="0"/>
      <w:divBdr>
        <w:top w:val="none" w:sz="0" w:space="0" w:color="auto"/>
        <w:left w:val="none" w:sz="0" w:space="0" w:color="auto"/>
        <w:bottom w:val="none" w:sz="0" w:space="0" w:color="auto"/>
        <w:right w:val="none" w:sz="0" w:space="0" w:color="auto"/>
      </w:divBdr>
    </w:div>
    <w:div w:id="2055961935">
      <w:bodyDiv w:val="1"/>
      <w:marLeft w:val="0"/>
      <w:marRight w:val="0"/>
      <w:marTop w:val="0"/>
      <w:marBottom w:val="0"/>
      <w:divBdr>
        <w:top w:val="none" w:sz="0" w:space="0" w:color="auto"/>
        <w:left w:val="none" w:sz="0" w:space="0" w:color="auto"/>
        <w:bottom w:val="none" w:sz="0" w:space="0" w:color="auto"/>
        <w:right w:val="none" w:sz="0" w:space="0" w:color="auto"/>
      </w:divBdr>
    </w:div>
    <w:div w:id="2074548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1#4">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E8FEDB-AAFD-4FA9-B5D9-FE62E287009D}" type="doc">
      <dgm:prSet loTypeId="urn:microsoft.com/office/officeart/2005/8/layout/cycle1" loCatId="cycle" qsTypeId="urn:microsoft.com/office/officeart/2005/8/quickstyle/simple1" qsCatId="simple" csTypeId="urn:microsoft.com/office/officeart/2005/8/colors/colorful1#4" csCatId="colorful" phldr="1"/>
      <dgm:spPr/>
      <dgm:t>
        <a:bodyPr/>
        <a:lstStyle/>
        <a:p>
          <a:endParaRPr lang="en-US"/>
        </a:p>
      </dgm:t>
    </dgm:pt>
    <dgm:pt modelId="{A1BF0546-EAD4-42FB-B2B4-CD3DD9554108}">
      <dgm:prSet phldrT="[Text]"/>
      <dgm:spPr/>
      <dgm:t>
        <a:bodyPr/>
        <a:lstStyle/>
        <a:p>
          <a:r>
            <a:rPr lang="en-US" dirty="0">
              <a:solidFill>
                <a:srgbClr val="505150"/>
              </a:solidFill>
            </a:rPr>
            <a:t>How did we get here?</a:t>
          </a:r>
        </a:p>
      </dgm:t>
    </dgm:pt>
    <dgm:pt modelId="{C70F22E0-0BA5-4B54-A19E-53C5B6A871C3}" type="parTrans" cxnId="{F75DBDAF-D9AD-4F8B-914E-8074E79D422B}">
      <dgm:prSet/>
      <dgm:spPr/>
      <dgm:t>
        <a:bodyPr/>
        <a:lstStyle/>
        <a:p>
          <a:endParaRPr lang="en-US"/>
        </a:p>
      </dgm:t>
    </dgm:pt>
    <dgm:pt modelId="{D8D21E22-1749-4DF9-A752-68C8FA67A98B}" type="sibTrans" cxnId="{F75DBDAF-D9AD-4F8B-914E-8074E79D422B}">
      <dgm:prSet/>
      <dgm:spPr/>
      <dgm:t>
        <a:bodyPr/>
        <a:lstStyle/>
        <a:p>
          <a:endParaRPr lang="en-US"/>
        </a:p>
      </dgm:t>
    </dgm:pt>
    <dgm:pt modelId="{92ADEFE3-4D3C-41BF-A0DE-C5A0B80FD7CD}">
      <dgm:prSet phldrT="[Text]"/>
      <dgm:spPr/>
      <dgm:t>
        <a:bodyPr/>
        <a:lstStyle/>
        <a:p>
          <a:r>
            <a:rPr lang="en-US" dirty="0">
              <a:solidFill>
                <a:srgbClr val="505150"/>
              </a:solidFill>
            </a:rPr>
            <a:t>Where are we now?</a:t>
          </a:r>
        </a:p>
      </dgm:t>
    </dgm:pt>
    <dgm:pt modelId="{17F023E4-94DB-4EE9-88E7-C3477DDC28B2}" type="parTrans" cxnId="{AB259F87-055D-4A44-9BB1-B0D245A755AF}">
      <dgm:prSet/>
      <dgm:spPr/>
      <dgm:t>
        <a:bodyPr/>
        <a:lstStyle/>
        <a:p>
          <a:endParaRPr lang="en-US"/>
        </a:p>
      </dgm:t>
    </dgm:pt>
    <dgm:pt modelId="{D5BEB5E8-99C1-44A9-8A3F-F216619557CC}" type="sibTrans" cxnId="{AB259F87-055D-4A44-9BB1-B0D245A755AF}">
      <dgm:prSet/>
      <dgm:spPr/>
      <dgm:t>
        <a:bodyPr/>
        <a:lstStyle/>
        <a:p>
          <a:endParaRPr lang="en-US"/>
        </a:p>
      </dgm:t>
    </dgm:pt>
    <dgm:pt modelId="{452EBF30-46CC-4A31-9AFA-236BB9371189}">
      <dgm:prSet phldrT="[Text]"/>
      <dgm:spPr/>
      <dgm:t>
        <a:bodyPr/>
        <a:lstStyle/>
        <a:p>
          <a:r>
            <a:rPr lang="en-US" dirty="0">
              <a:solidFill>
                <a:srgbClr val="505150"/>
              </a:solidFill>
            </a:rPr>
            <a:t>What’s next?</a:t>
          </a:r>
        </a:p>
      </dgm:t>
    </dgm:pt>
    <dgm:pt modelId="{F9AEC395-026F-4BF2-BBBC-DACFB58D8689}" type="parTrans" cxnId="{FEAD4234-15CA-4952-A484-D6559CE0B459}">
      <dgm:prSet/>
      <dgm:spPr/>
      <dgm:t>
        <a:bodyPr/>
        <a:lstStyle/>
        <a:p>
          <a:endParaRPr lang="en-US"/>
        </a:p>
      </dgm:t>
    </dgm:pt>
    <dgm:pt modelId="{9E3D7D3A-8289-4B1C-BD91-3862E97A4F00}" type="sibTrans" cxnId="{FEAD4234-15CA-4952-A484-D6559CE0B459}">
      <dgm:prSet/>
      <dgm:spPr/>
      <dgm:t>
        <a:bodyPr/>
        <a:lstStyle/>
        <a:p>
          <a:endParaRPr lang="en-US"/>
        </a:p>
      </dgm:t>
    </dgm:pt>
    <dgm:pt modelId="{F2FAA42A-219D-42E6-8556-1798086B28B4}">
      <dgm:prSet phldrT="[Text]"/>
      <dgm:spPr/>
      <dgm:t>
        <a:bodyPr/>
        <a:lstStyle/>
        <a:p>
          <a:r>
            <a:rPr lang="en-US" dirty="0">
              <a:solidFill>
                <a:srgbClr val="505150"/>
              </a:solidFill>
            </a:rPr>
            <a:t>How does it affect me?</a:t>
          </a:r>
        </a:p>
      </dgm:t>
    </dgm:pt>
    <dgm:pt modelId="{FDEAE7CD-4586-4970-B307-478581BD4A31}" type="parTrans" cxnId="{819D807B-AFE4-4A8C-A646-E3FEBD9D4FCB}">
      <dgm:prSet/>
      <dgm:spPr/>
      <dgm:t>
        <a:bodyPr/>
        <a:lstStyle/>
        <a:p>
          <a:endParaRPr lang="en-US"/>
        </a:p>
      </dgm:t>
    </dgm:pt>
    <dgm:pt modelId="{2823C424-DEF4-472D-95A0-477F3E434FB1}" type="sibTrans" cxnId="{819D807B-AFE4-4A8C-A646-E3FEBD9D4FCB}">
      <dgm:prSet/>
      <dgm:spPr/>
      <dgm:t>
        <a:bodyPr/>
        <a:lstStyle/>
        <a:p>
          <a:endParaRPr lang="en-US"/>
        </a:p>
      </dgm:t>
    </dgm:pt>
    <dgm:pt modelId="{5F840E85-58D8-454D-9402-2662FC199976}" type="pres">
      <dgm:prSet presAssocID="{06E8FEDB-AAFD-4FA9-B5D9-FE62E287009D}" presName="cycle" presStyleCnt="0">
        <dgm:presLayoutVars>
          <dgm:dir/>
          <dgm:resizeHandles val="exact"/>
        </dgm:presLayoutVars>
      </dgm:prSet>
      <dgm:spPr/>
    </dgm:pt>
    <dgm:pt modelId="{952BE0F9-CF22-40E7-BE84-FB3C895DD1F9}" type="pres">
      <dgm:prSet presAssocID="{A1BF0546-EAD4-42FB-B2B4-CD3DD9554108}" presName="dummy" presStyleCnt="0"/>
      <dgm:spPr/>
    </dgm:pt>
    <dgm:pt modelId="{968918BB-5485-4CC6-861A-D8E32A1F715D}" type="pres">
      <dgm:prSet presAssocID="{A1BF0546-EAD4-42FB-B2B4-CD3DD9554108}" presName="node" presStyleLbl="revTx" presStyleIdx="0" presStyleCnt="4">
        <dgm:presLayoutVars>
          <dgm:bulletEnabled val="1"/>
        </dgm:presLayoutVars>
      </dgm:prSet>
      <dgm:spPr/>
    </dgm:pt>
    <dgm:pt modelId="{0C5B7B34-0399-4D0A-B185-2A5CA7408658}" type="pres">
      <dgm:prSet presAssocID="{D8D21E22-1749-4DF9-A752-68C8FA67A98B}" presName="sibTrans" presStyleLbl="node1" presStyleIdx="0" presStyleCnt="4"/>
      <dgm:spPr/>
    </dgm:pt>
    <dgm:pt modelId="{F7B5D012-0B98-43A1-9605-8D22FB94086A}" type="pres">
      <dgm:prSet presAssocID="{92ADEFE3-4D3C-41BF-A0DE-C5A0B80FD7CD}" presName="dummy" presStyleCnt="0"/>
      <dgm:spPr/>
    </dgm:pt>
    <dgm:pt modelId="{18A0D950-C260-434E-9D66-1F0B56F98F32}" type="pres">
      <dgm:prSet presAssocID="{92ADEFE3-4D3C-41BF-A0DE-C5A0B80FD7CD}" presName="node" presStyleLbl="revTx" presStyleIdx="1" presStyleCnt="4">
        <dgm:presLayoutVars>
          <dgm:bulletEnabled val="1"/>
        </dgm:presLayoutVars>
      </dgm:prSet>
      <dgm:spPr/>
    </dgm:pt>
    <dgm:pt modelId="{0392E59A-D3BE-4CD8-B00A-7B047686B24B}" type="pres">
      <dgm:prSet presAssocID="{D5BEB5E8-99C1-44A9-8A3F-F216619557CC}" presName="sibTrans" presStyleLbl="node1" presStyleIdx="1" presStyleCnt="4"/>
      <dgm:spPr/>
    </dgm:pt>
    <dgm:pt modelId="{923E0E36-B829-447E-BAF4-B3155FE0471D}" type="pres">
      <dgm:prSet presAssocID="{452EBF30-46CC-4A31-9AFA-236BB9371189}" presName="dummy" presStyleCnt="0"/>
      <dgm:spPr/>
    </dgm:pt>
    <dgm:pt modelId="{97E253C1-1B86-4CED-80DB-386046AA0E43}" type="pres">
      <dgm:prSet presAssocID="{452EBF30-46CC-4A31-9AFA-236BB9371189}" presName="node" presStyleLbl="revTx" presStyleIdx="2" presStyleCnt="4">
        <dgm:presLayoutVars>
          <dgm:bulletEnabled val="1"/>
        </dgm:presLayoutVars>
      </dgm:prSet>
      <dgm:spPr/>
    </dgm:pt>
    <dgm:pt modelId="{A297645A-1A9E-4EF5-BE9C-F50B481CBE27}" type="pres">
      <dgm:prSet presAssocID="{9E3D7D3A-8289-4B1C-BD91-3862E97A4F00}" presName="sibTrans" presStyleLbl="node1" presStyleIdx="2" presStyleCnt="4"/>
      <dgm:spPr/>
    </dgm:pt>
    <dgm:pt modelId="{0D398116-FF2F-4423-9B36-2F527DFF8B27}" type="pres">
      <dgm:prSet presAssocID="{F2FAA42A-219D-42E6-8556-1798086B28B4}" presName="dummy" presStyleCnt="0"/>
      <dgm:spPr/>
    </dgm:pt>
    <dgm:pt modelId="{0BB01CF4-D821-4D50-A6A7-8AB14A84E05C}" type="pres">
      <dgm:prSet presAssocID="{F2FAA42A-219D-42E6-8556-1798086B28B4}" presName="node" presStyleLbl="revTx" presStyleIdx="3" presStyleCnt="4">
        <dgm:presLayoutVars>
          <dgm:bulletEnabled val="1"/>
        </dgm:presLayoutVars>
      </dgm:prSet>
      <dgm:spPr/>
    </dgm:pt>
    <dgm:pt modelId="{98C8DAA7-2784-4DB4-8201-8F77703F90C4}" type="pres">
      <dgm:prSet presAssocID="{2823C424-DEF4-472D-95A0-477F3E434FB1}" presName="sibTrans" presStyleLbl="node1" presStyleIdx="3" presStyleCnt="4"/>
      <dgm:spPr/>
    </dgm:pt>
  </dgm:ptLst>
  <dgm:cxnLst>
    <dgm:cxn modelId="{88C89B05-BDCA-431B-83E8-0F6BE137D80A}" type="presOf" srcId="{06E8FEDB-AAFD-4FA9-B5D9-FE62E287009D}" destId="{5F840E85-58D8-454D-9402-2662FC199976}" srcOrd="0" destOrd="0" presId="urn:microsoft.com/office/officeart/2005/8/layout/cycle1"/>
    <dgm:cxn modelId="{F97D1610-6A5E-4715-8A4C-3DC3967C5D9D}" type="presOf" srcId="{2823C424-DEF4-472D-95A0-477F3E434FB1}" destId="{98C8DAA7-2784-4DB4-8201-8F77703F90C4}" srcOrd="0" destOrd="0" presId="urn:microsoft.com/office/officeart/2005/8/layout/cycle1"/>
    <dgm:cxn modelId="{D5D7E424-0408-4835-BB80-CF7372299128}" type="presOf" srcId="{F2FAA42A-219D-42E6-8556-1798086B28B4}" destId="{0BB01CF4-D821-4D50-A6A7-8AB14A84E05C}" srcOrd="0" destOrd="0" presId="urn:microsoft.com/office/officeart/2005/8/layout/cycle1"/>
    <dgm:cxn modelId="{FEAD4234-15CA-4952-A484-D6559CE0B459}" srcId="{06E8FEDB-AAFD-4FA9-B5D9-FE62E287009D}" destId="{452EBF30-46CC-4A31-9AFA-236BB9371189}" srcOrd="2" destOrd="0" parTransId="{F9AEC395-026F-4BF2-BBBC-DACFB58D8689}" sibTransId="{9E3D7D3A-8289-4B1C-BD91-3862E97A4F00}"/>
    <dgm:cxn modelId="{819D807B-AFE4-4A8C-A646-E3FEBD9D4FCB}" srcId="{06E8FEDB-AAFD-4FA9-B5D9-FE62E287009D}" destId="{F2FAA42A-219D-42E6-8556-1798086B28B4}" srcOrd="3" destOrd="0" parTransId="{FDEAE7CD-4586-4970-B307-478581BD4A31}" sibTransId="{2823C424-DEF4-472D-95A0-477F3E434FB1}"/>
    <dgm:cxn modelId="{D79FE27B-6A87-4B9E-9437-020A3D67807C}" type="presOf" srcId="{A1BF0546-EAD4-42FB-B2B4-CD3DD9554108}" destId="{968918BB-5485-4CC6-861A-D8E32A1F715D}" srcOrd="0" destOrd="0" presId="urn:microsoft.com/office/officeart/2005/8/layout/cycle1"/>
    <dgm:cxn modelId="{6C7ECE7E-D7CC-4E65-B944-539D57FC75D1}" type="presOf" srcId="{D8D21E22-1749-4DF9-A752-68C8FA67A98B}" destId="{0C5B7B34-0399-4D0A-B185-2A5CA7408658}" srcOrd="0" destOrd="0" presId="urn:microsoft.com/office/officeart/2005/8/layout/cycle1"/>
    <dgm:cxn modelId="{AB259F87-055D-4A44-9BB1-B0D245A755AF}" srcId="{06E8FEDB-AAFD-4FA9-B5D9-FE62E287009D}" destId="{92ADEFE3-4D3C-41BF-A0DE-C5A0B80FD7CD}" srcOrd="1" destOrd="0" parTransId="{17F023E4-94DB-4EE9-88E7-C3477DDC28B2}" sibTransId="{D5BEB5E8-99C1-44A9-8A3F-F216619557CC}"/>
    <dgm:cxn modelId="{02A8D687-48C0-4BBF-A1F6-BEA64551C2C8}" type="presOf" srcId="{9E3D7D3A-8289-4B1C-BD91-3862E97A4F00}" destId="{A297645A-1A9E-4EF5-BE9C-F50B481CBE27}" srcOrd="0" destOrd="0" presId="urn:microsoft.com/office/officeart/2005/8/layout/cycle1"/>
    <dgm:cxn modelId="{CD535D8A-0B98-4AE7-AF98-545213A576D9}" type="presOf" srcId="{D5BEB5E8-99C1-44A9-8A3F-F216619557CC}" destId="{0392E59A-D3BE-4CD8-B00A-7B047686B24B}" srcOrd="0" destOrd="0" presId="urn:microsoft.com/office/officeart/2005/8/layout/cycle1"/>
    <dgm:cxn modelId="{F75DBDAF-D9AD-4F8B-914E-8074E79D422B}" srcId="{06E8FEDB-AAFD-4FA9-B5D9-FE62E287009D}" destId="{A1BF0546-EAD4-42FB-B2B4-CD3DD9554108}" srcOrd="0" destOrd="0" parTransId="{C70F22E0-0BA5-4B54-A19E-53C5B6A871C3}" sibTransId="{D8D21E22-1749-4DF9-A752-68C8FA67A98B}"/>
    <dgm:cxn modelId="{3BAE8CC1-FD51-431B-87C9-3A4E7BF4C738}" type="presOf" srcId="{92ADEFE3-4D3C-41BF-A0DE-C5A0B80FD7CD}" destId="{18A0D950-C260-434E-9D66-1F0B56F98F32}" srcOrd="0" destOrd="0" presId="urn:microsoft.com/office/officeart/2005/8/layout/cycle1"/>
    <dgm:cxn modelId="{4BB7D6C3-9B5C-42FA-A3F8-DBA6AD9FE52C}" type="presOf" srcId="{452EBF30-46CC-4A31-9AFA-236BB9371189}" destId="{97E253C1-1B86-4CED-80DB-386046AA0E43}" srcOrd="0" destOrd="0" presId="urn:microsoft.com/office/officeart/2005/8/layout/cycle1"/>
    <dgm:cxn modelId="{6E6145D4-0B1F-4312-BDA3-FFE3FB9D7710}" type="presParOf" srcId="{5F840E85-58D8-454D-9402-2662FC199976}" destId="{952BE0F9-CF22-40E7-BE84-FB3C895DD1F9}" srcOrd="0" destOrd="0" presId="urn:microsoft.com/office/officeart/2005/8/layout/cycle1"/>
    <dgm:cxn modelId="{A2B641FA-4DDF-4755-8690-59267A00C5AD}" type="presParOf" srcId="{5F840E85-58D8-454D-9402-2662FC199976}" destId="{968918BB-5485-4CC6-861A-D8E32A1F715D}" srcOrd="1" destOrd="0" presId="urn:microsoft.com/office/officeart/2005/8/layout/cycle1"/>
    <dgm:cxn modelId="{7A23A25F-FD05-47BD-93A5-44B9C37EB27B}" type="presParOf" srcId="{5F840E85-58D8-454D-9402-2662FC199976}" destId="{0C5B7B34-0399-4D0A-B185-2A5CA7408658}" srcOrd="2" destOrd="0" presId="urn:microsoft.com/office/officeart/2005/8/layout/cycle1"/>
    <dgm:cxn modelId="{F1B56A4F-878B-429C-B237-0C18612592E3}" type="presParOf" srcId="{5F840E85-58D8-454D-9402-2662FC199976}" destId="{F7B5D012-0B98-43A1-9605-8D22FB94086A}" srcOrd="3" destOrd="0" presId="urn:microsoft.com/office/officeart/2005/8/layout/cycle1"/>
    <dgm:cxn modelId="{76EA7A30-96D9-4DCB-8D46-D4BBB1EB327B}" type="presParOf" srcId="{5F840E85-58D8-454D-9402-2662FC199976}" destId="{18A0D950-C260-434E-9D66-1F0B56F98F32}" srcOrd="4" destOrd="0" presId="urn:microsoft.com/office/officeart/2005/8/layout/cycle1"/>
    <dgm:cxn modelId="{F805673E-E6F9-4FB8-B161-A2702302722C}" type="presParOf" srcId="{5F840E85-58D8-454D-9402-2662FC199976}" destId="{0392E59A-D3BE-4CD8-B00A-7B047686B24B}" srcOrd="5" destOrd="0" presId="urn:microsoft.com/office/officeart/2005/8/layout/cycle1"/>
    <dgm:cxn modelId="{59DA63FB-33F5-49BB-A34E-870D5DE4DC5B}" type="presParOf" srcId="{5F840E85-58D8-454D-9402-2662FC199976}" destId="{923E0E36-B829-447E-BAF4-B3155FE0471D}" srcOrd="6" destOrd="0" presId="urn:microsoft.com/office/officeart/2005/8/layout/cycle1"/>
    <dgm:cxn modelId="{728955ED-0706-4E6C-BB7D-70C6F9A5032C}" type="presParOf" srcId="{5F840E85-58D8-454D-9402-2662FC199976}" destId="{97E253C1-1B86-4CED-80DB-386046AA0E43}" srcOrd="7" destOrd="0" presId="urn:microsoft.com/office/officeart/2005/8/layout/cycle1"/>
    <dgm:cxn modelId="{78A6FB14-98F8-4013-A814-38E6FA83F1C9}" type="presParOf" srcId="{5F840E85-58D8-454D-9402-2662FC199976}" destId="{A297645A-1A9E-4EF5-BE9C-F50B481CBE27}" srcOrd="8" destOrd="0" presId="urn:microsoft.com/office/officeart/2005/8/layout/cycle1"/>
    <dgm:cxn modelId="{E61CC59E-D963-4976-8DFD-064104E326F2}" type="presParOf" srcId="{5F840E85-58D8-454D-9402-2662FC199976}" destId="{0D398116-FF2F-4423-9B36-2F527DFF8B27}" srcOrd="9" destOrd="0" presId="urn:microsoft.com/office/officeart/2005/8/layout/cycle1"/>
    <dgm:cxn modelId="{D6E3293C-26B5-4918-BE14-3122753B50ED}" type="presParOf" srcId="{5F840E85-58D8-454D-9402-2662FC199976}" destId="{0BB01CF4-D821-4D50-A6A7-8AB14A84E05C}" srcOrd="10" destOrd="0" presId="urn:microsoft.com/office/officeart/2005/8/layout/cycle1"/>
    <dgm:cxn modelId="{FE988AB4-E7E6-45E0-846B-6ADA0A27D718}" type="presParOf" srcId="{5F840E85-58D8-454D-9402-2662FC199976}" destId="{98C8DAA7-2784-4DB4-8201-8F77703F90C4}" srcOrd="11" destOrd="0" presId="urn:microsoft.com/office/officeart/2005/8/layout/cycle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8918BB-5485-4CC6-861A-D8E32A1F715D}">
      <dsp:nvSpPr>
        <dsp:cNvPr id="0" name=""/>
        <dsp:cNvSpPr/>
      </dsp:nvSpPr>
      <dsp:spPr>
        <a:xfrm>
          <a:off x="1232726" y="34140"/>
          <a:ext cx="542883" cy="5428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dirty="0">
              <a:solidFill>
                <a:srgbClr val="505150"/>
              </a:solidFill>
            </a:rPr>
            <a:t>How did we get here?</a:t>
          </a:r>
        </a:p>
      </dsp:txBody>
      <dsp:txXfrm>
        <a:off x="1232726" y="34140"/>
        <a:ext cx="542883" cy="542883"/>
      </dsp:txXfrm>
    </dsp:sp>
    <dsp:sp modelId="{0C5B7B34-0399-4D0A-B185-2A5CA7408658}">
      <dsp:nvSpPr>
        <dsp:cNvPr id="0" name=""/>
        <dsp:cNvSpPr/>
      </dsp:nvSpPr>
      <dsp:spPr>
        <a:xfrm>
          <a:off x="276095" y="-129"/>
          <a:ext cx="1533784" cy="1533784"/>
        </a:xfrm>
        <a:prstGeom prst="circularArrow">
          <a:avLst>
            <a:gd name="adj1" fmla="val 6902"/>
            <a:gd name="adj2" fmla="val 465349"/>
            <a:gd name="adj3" fmla="val 549426"/>
            <a:gd name="adj4" fmla="val 20585224"/>
            <a:gd name="adj5" fmla="val 8052"/>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8A0D950-C260-434E-9D66-1F0B56F98F32}">
      <dsp:nvSpPr>
        <dsp:cNvPr id="0" name=""/>
        <dsp:cNvSpPr/>
      </dsp:nvSpPr>
      <dsp:spPr>
        <a:xfrm>
          <a:off x="1232726" y="956501"/>
          <a:ext cx="542883" cy="5428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dirty="0">
              <a:solidFill>
                <a:srgbClr val="505150"/>
              </a:solidFill>
            </a:rPr>
            <a:t>Where are we now?</a:t>
          </a:r>
        </a:p>
      </dsp:txBody>
      <dsp:txXfrm>
        <a:off x="1232726" y="956501"/>
        <a:ext cx="542883" cy="542883"/>
      </dsp:txXfrm>
    </dsp:sp>
    <dsp:sp modelId="{0392E59A-D3BE-4CD8-B00A-7B047686B24B}">
      <dsp:nvSpPr>
        <dsp:cNvPr id="0" name=""/>
        <dsp:cNvSpPr/>
      </dsp:nvSpPr>
      <dsp:spPr>
        <a:xfrm>
          <a:off x="276095" y="-129"/>
          <a:ext cx="1533784" cy="1533784"/>
        </a:xfrm>
        <a:prstGeom prst="circularArrow">
          <a:avLst>
            <a:gd name="adj1" fmla="val 6902"/>
            <a:gd name="adj2" fmla="val 465349"/>
            <a:gd name="adj3" fmla="val 5949426"/>
            <a:gd name="adj4" fmla="val 4385224"/>
            <a:gd name="adj5" fmla="val 8052"/>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7E253C1-1B86-4CED-80DB-386046AA0E43}">
      <dsp:nvSpPr>
        <dsp:cNvPr id="0" name=""/>
        <dsp:cNvSpPr/>
      </dsp:nvSpPr>
      <dsp:spPr>
        <a:xfrm>
          <a:off x="310365" y="956501"/>
          <a:ext cx="542883" cy="5428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dirty="0">
              <a:solidFill>
                <a:srgbClr val="505150"/>
              </a:solidFill>
            </a:rPr>
            <a:t>What’s next?</a:t>
          </a:r>
        </a:p>
      </dsp:txBody>
      <dsp:txXfrm>
        <a:off x="310365" y="956501"/>
        <a:ext cx="542883" cy="542883"/>
      </dsp:txXfrm>
    </dsp:sp>
    <dsp:sp modelId="{A297645A-1A9E-4EF5-BE9C-F50B481CBE27}">
      <dsp:nvSpPr>
        <dsp:cNvPr id="0" name=""/>
        <dsp:cNvSpPr/>
      </dsp:nvSpPr>
      <dsp:spPr>
        <a:xfrm>
          <a:off x="276095" y="-129"/>
          <a:ext cx="1533784" cy="1533784"/>
        </a:xfrm>
        <a:prstGeom prst="circularArrow">
          <a:avLst>
            <a:gd name="adj1" fmla="val 6902"/>
            <a:gd name="adj2" fmla="val 465349"/>
            <a:gd name="adj3" fmla="val 11349426"/>
            <a:gd name="adj4" fmla="val 9785224"/>
            <a:gd name="adj5" fmla="val 8052"/>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BB01CF4-D821-4D50-A6A7-8AB14A84E05C}">
      <dsp:nvSpPr>
        <dsp:cNvPr id="0" name=""/>
        <dsp:cNvSpPr/>
      </dsp:nvSpPr>
      <dsp:spPr>
        <a:xfrm>
          <a:off x="310365" y="34140"/>
          <a:ext cx="542883" cy="5428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dirty="0">
              <a:solidFill>
                <a:srgbClr val="505150"/>
              </a:solidFill>
            </a:rPr>
            <a:t>How does it affect me?</a:t>
          </a:r>
        </a:p>
      </dsp:txBody>
      <dsp:txXfrm>
        <a:off x="310365" y="34140"/>
        <a:ext cx="542883" cy="542883"/>
      </dsp:txXfrm>
    </dsp:sp>
    <dsp:sp modelId="{98C8DAA7-2784-4DB4-8201-8F77703F90C4}">
      <dsp:nvSpPr>
        <dsp:cNvPr id="0" name=""/>
        <dsp:cNvSpPr/>
      </dsp:nvSpPr>
      <dsp:spPr>
        <a:xfrm>
          <a:off x="276095" y="-129"/>
          <a:ext cx="1533784" cy="1533784"/>
        </a:xfrm>
        <a:prstGeom prst="circularArrow">
          <a:avLst>
            <a:gd name="adj1" fmla="val 6902"/>
            <a:gd name="adj2" fmla="val 465349"/>
            <a:gd name="adj3" fmla="val 16749426"/>
            <a:gd name="adj4" fmla="val 15185224"/>
            <a:gd name="adj5" fmla="val 8052"/>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5FD38-9786-4632-81CA-4BBBABFCD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Simpson College</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Rohlf</dc:creator>
  <cp:lastModifiedBy>Megan Bryan</cp:lastModifiedBy>
  <cp:revision>49</cp:revision>
  <cp:lastPrinted>2024-01-22T15:56:00Z</cp:lastPrinted>
  <dcterms:created xsi:type="dcterms:W3CDTF">2020-12-07T16:29:00Z</dcterms:created>
  <dcterms:modified xsi:type="dcterms:W3CDTF">2024-01-26T18:07:00Z</dcterms:modified>
</cp:coreProperties>
</file>